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6B7C4" w14:textId="77777777" w:rsidR="00CC1502" w:rsidRPr="00BE0FC5" w:rsidRDefault="00CC1502" w:rsidP="00A23115">
      <w:pPr>
        <w:spacing w:after="0" w:line="240" w:lineRule="auto"/>
        <w:ind w:firstLine="4820"/>
        <w:contextualSpacing/>
        <w:mirrorIndents/>
        <w:rPr>
          <w:rFonts w:ascii="Times New Roman" w:hAnsi="Times New Roman" w:cs="Times New Roman"/>
        </w:rPr>
      </w:pPr>
      <w:bookmarkStart w:id="0" w:name="_GoBack"/>
      <w:r w:rsidRPr="00BE0FC5">
        <w:rPr>
          <w:rFonts w:ascii="Times New Roman" w:hAnsi="Times New Roman" w:cs="Times New Roman"/>
        </w:rPr>
        <w:t xml:space="preserve">Полное фирменное наименование общества: </w:t>
      </w:r>
    </w:p>
    <w:p w14:paraId="2F3301E5" w14:textId="6E032E1A" w:rsidR="00CC1502" w:rsidRPr="00BE0FC5" w:rsidRDefault="001D4FF0" w:rsidP="00A23115">
      <w:pPr>
        <w:spacing w:after="0" w:line="240" w:lineRule="auto"/>
        <w:ind w:firstLine="4820"/>
        <w:contextualSpacing/>
        <w:mirrorIndents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  <w:b/>
        </w:rPr>
        <w:t>А</w:t>
      </w:r>
      <w:r w:rsidR="00CC1502" w:rsidRPr="00BE0FC5">
        <w:rPr>
          <w:rFonts w:ascii="Times New Roman" w:hAnsi="Times New Roman" w:cs="Times New Roman"/>
          <w:b/>
        </w:rPr>
        <w:t>кционерное общество</w:t>
      </w:r>
      <w:r w:rsidR="007828B9" w:rsidRPr="00BE0FC5">
        <w:rPr>
          <w:rFonts w:ascii="Times New Roman" w:hAnsi="Times New Roman" w:cs="Times New Roman"/>
          <w:b/>
        </w:rPr>
        <w:t xml:space="preserve"> </w:t>
      </w:r>
      <w:r w:rsidR="00CC1502" w:rsidRPr="00BE0FC5">
        <w:rPr>
          <w:rFonts w:ascii="Times New Roman" w:hAnsi="Times New Roman" w:cs="Times New Roman"/>
          <w:b/>
        </w:rPr>
        <w:t>«Бамстроймеханизация»</w:t>
      </w:r>
    </w:p>
    <w:p w14:paraId="52DC6DE2" w14:textId="0ED1ECB1" w:rsidR="00CC1502" w:rsidRPr="00BE0FC5" w:rsidRDefault="00CC1502" w:rsidP="00A23115">
      <w:pPr>
        <w:spacing w:after="0" w:line="240" w:lineRule="auto"/>
        <w:ind w:firstLine="4820"/>
        <w:contextualSpacing/>
        <w:mirrorIndents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>Место нахождения</w:t>
      </w:r>
      <w:r w:rsidR="006322AD" w:rsidRPr="00BE0FC5">
        <w:rPr>
          <w:rFonts w:ascii="Times New Roman" w:hAnsi="Times New Roman" w:cs="Times New Roman"/>
        </w:rPr>
        <w:t xml:space="preserve"> общества</w:t>
      </w:r>
      <w:r w:rsidRPr="00BE0FC5">
        <w:rPr>
          <w:rFonts w:ascii="Times New Roman" w:hAnsi="Times New Roman" w:cs="Times New Roman"/>
        </w:rPr>
        <w:t>:</w:t>
      </w:r>
    </w:p>
    <w:p w14:paraId="6D704759" w14:textId="152C9DC6" w:rsidR="00CC1502" w:rsidRPr="00BE0FC5" w:rsidRDefault="006322AD" w:rsidP="00A23115">
      <w:pPr>
        <w:spacing w:after="0" w:line="240" w:lineRule="auto"/>
        <w:ind w:firstLine="4820"/>
        <w:contextualSpacing/>
        <w:mirrorIndents/>
        <w:rPr>
          <w:rFonts w:ascii="Times New Roman" w:hAnsi="Times New Roman" w:cs="Times New Roman"/>
          <w:b/>
        </w:rPr>
      </w:pPr>
      <w:r w:rsidRPr="00BE0FC5">
        <w:rPr>
          <w:rFonts w:ascii="Times New Roman" w:hAnsi="Times New Roman" w:cs="Times New Roman"/>
          <w:b/>
        </w:rPr>
        <w:t>Росси</w:t>
      </w:r>
      <w:r w:rsidR="004B0696" w:rsidRPr="00BE0FC5">
        <w:rPr>
          <w:rFonts w:ascii="Times New Roman" w:hAnsi="Times New Roman" w:cs="Times New Roman"/>
          <w:b/>
        </w:rPr>
        <w:t>й</w:t>
      </w:r>
      <w:r w:rsidRPr="00BE0FC5">
        <w:rPr>
          <w:rFonts w:ascii="Times New Roman" w:hAnsi="Times New Roman" w:cs="Times New Roman"/>
          <w:b/>
        </w:rPr>
        <w:t>ская Федерация</w:t>
      </w:r>
      <w:r w:rsidR="00CC1502" w:rsidRPr="00BE0FC5">
        <w:rPr>
          <w:rFonts w:ascii="Times New Roman" w:hAnsi="Times New Roman" w:cs="Times New Roman"/>
          <w:b/>
        </w:rPr>
        <w:t>, Амурская область, город Тында</w:t>
      </w:r>
    </w:p>
    <w:p w14:paraId="076E0FC8" w14:textId="63E4F0B9" w:rsidR="00CC1502" w:rsidRPr="00BE0FC5" w:rsidRDefault="00CC1502" w:rsidP="00A23115">
      <w:pPr>
        <w:spacing w:after="0" w:line="240" w:lineRule="auto"/>
        <w:ind w:firstLine="4820"/>
        <w:contextualSpacing/>
        <w:mirrorIndents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>Адрес</w:t>
      </w:r>
      <w:r w:rsidR="006322AD" w:rsidRPr="00BE0FC5">
        <w:rPr>
          <w:rFonts w:ascii="Times New Roman" w:hAnsi="Times New Roman" w:cs="Times New Roman"/>
        </w:rPr>
        <w:t xml:space="preserve"> общества</w:t>
      </w:r>
      <w:r w:rsidRPr="00BE0FC5">
        <w:rPr>
          <w:rFonts w:ascii="Times New Roman" w:hAnsi="Times New Roman" w:cs="Times New Roman"/>
        </w:rPr>
        <w:t>:</w:t>
      </w:r>
    </w:p>
    <w:p w14:paraId="151BBE19" w14:textId="4E53C96D" w:rsidR="00CC1502" w:rsidRPr="00BE0FC5" w:rsidRDefault="00CC1502" w:rsidP="00A23115">
      <w:pPr>
        <w:spacing w:after="0" w:line="240" w:lineRule="auto"/>
        <w:ind w:left="4820"/>
        <w:contextualSpacing/>
        <w:mirrorIndents/>
        <w:rPr>
          <w:rFonts w:ascii="Times New Roman" w:hAnsi="Times New Roman" w:cs="Times New Roman"/>
          <w:b/>
        </w:rPr>
      </w:pPr>
      <w:r w:rsidRPr="00BE0FC5">
        <w:rPr>
          <w:rFonts w:ascii="Times New Roman" w:hAnsi="Times New Roman" w:cs="Times New Roman"/>
          <w:b/>
        </w:rPr>
        <w:t>676290, Амурская область, город Тында, улица Школьная, дом 3 «А»</w:t>
      </w:r>
    </w:p>
    <w:p w14:paraId="64587F00" w14:textId="77777777" w:rsidR="00CC1502" w:rsidRPr="00BE0FC5" w:rsidRDefault="00CC1502" w:rsidP="006C5564">
      <w:pPr>
        <w:spacing w:after="0" w:line="240" w:lineRule="auto"/>
        <w:ind w:firstLine="425"/>
        <w:contextualSpacing/>
        <w:mirrorIndents/>
        <w:jc w:val="both"/>
        <w:rPr>
          <w:rFonts w:ascii="Times New Roman" w:hAnsi="Times New Roman" w:cs="Times New Roman"/>
          <w:b/>
        </w:rPr>
      </w:pPr>
    </w:p>
    <w:p w14:paraId="754CBDBE" w14:textId="77777777" w:rsidR="00A23115" w:rsidRDefault="00A23115" w:rsidP="007567DF">
      <w:pPr>
        <w:spacing w:after="0" w:line="240" w:lineRule="auto"/>
        <w:ind w:firstLine="425"/>
        <w:contextualSpacing/>
        <w:mirrorIndents/>
        <w:jc w:val="center"/>
        <w:rPr>
          <w:rFonts w:ascii="Times New Roman" w:hAnsi="Times New Roman" w:cs="Times New Roman"/>
          <w:b/>
        </w:rPr>
      </w:pPr>
    </w:p>
    <w:p w14:paraId="7848521A" w14:textId="4A5D387C" w:rsidR="006A7187" w:rsidRPr="00BE0FC5" w:rsidRDefault="006A7187" w:rsidP="007567DF">
      <w:pPr>
        <w:spacing w:after="0" w:line="240" w:lineRule="auto"/>
        <w:ind w:firstLine="425"/>
        <w:contextualSpacing/>
        <w:mirrorIndents/>
        <w:jc w:val="center"/>
        <w:rPr>
          <w:rFonts w:ascii="Times New Roman" w:hAnsi="Times New Roman" w:cs="Times New Roman"/>
          <w:b/>
        </w:rPr>
      </w:pPr>
      <w:r w:rsidRPr="00BE0FC5">
        <w:rPr>
          <w:rFonts w:ascii="Times New Roman" w:hAnsi="Times New Roman" w:cs="Times New Roman"/>
          <w:b/>
        </w:rPr>
        <w:t>СООБЩЕНИЕ</w:t>
      </w:r>
    </w:p>
    <w:p w14:paraId="72ED23D4" w14:textId="0739EC33" w:rsidR="006A7187" w:rsidRPr="00BE0FC5" w:rsidRDefault="00562807" w:rsidP="007567DF">
      <w:pPr>
        <w:spacing w:after="0" w:line="240" w:lineRule="auto"/>
        <w:ind w:firstLine="425"/>
        <w:contextualSpacing/>
        <w:mirrorIndents/>
        <w:jc w:val="center"/>
        <w:rPr>
          <w:rFonts w:ascii="Times New Roman" w:hAnsi="Times New Roman" w:cs="Times New Roman"/>
          <w:b/>
        </w:rPr>
      </w:pPr>
      <w:r w:rsidRPr="00BE0FC5">
        <w:rPr>
          <w:rFonts w:ascii="Times New Roman" w:hAnsi="Times New Roman" w:cs="Times New Roman"/>
          <w:b/>
        </w:rPr>
        <w:t xml:space="preserve">о проведении </w:t>
      </w:r>
      <w:bookmarkStart w:id="1" w:name="_Hlk196499023"/>
      <w:r w:rsidRPr="00BE0FC5">
        <w:rPr>
          <w:rFonts w:ascii="Times New Roman" w:hAnsi="Times New Roman" w:cs="Times New Roman"/>
          <w:b/>
        </w:rPr>
        <w:t>внеочередного заочного голосования для принятия решений общим собранием акционеров</w:t>
      </w:r>
      <w:bookmarkEnd w:id="1"/>
      <w:r w:rsidRPr="00BE0FC5">
        <w:rPr>
          <w:rFonts w:ascii="Times New Roman" w:hAnsi="Times New Roman" w:cs="Times New Roman"/>
          <w:b/>
        </w:rPr>
        <w:t xml:space="preserve"> АО «Бамстроймеханизация»</w:t>
      </w:r>
    </w:p>
    <w:p w14:paraId="7B0BDCEE" w14:textId="77777777" w:rsidR="00562807" w:rsidRPr="00BE0FC5" w:rsidRDefault="00562807" w:rsidP="007567DF">
      <w:pPr>
        <w:spacing w:after="0" w:line="240" w:lineRule="auto"/>
        <w:ind w:firstLine="425"/>
        <w:contextualSpacing/>
        <w:mirrorIndents/>
        <w:jc w:val="center"/>
        <w:rPr>
          <w:rFonts w:ascii="Times New Roman" w:hAnsi="Times New Roman" w:cs="Times New Roman"/>
          <w:b/>
        </w:rPr>
      </w:pPr>
    </w:p>
    <w:p w14:paraId="0E84721B" w14:textId="693810B9" w:rsidR="006A7187" w:rsidRPr="00BE0FC5" w:rsidRDefault="006A7187" w:rsidP="007567DF">
      <w:pPr>
        <w:spacing w:after="0" w:line="240" w:lineRule="auto"/>
        <w:ind w:firstLine="425"/>
        <w:contextualSpacing/>
        <w:mirrorIndents/>
        <w:jc w:val="center"/>
        <w:rPr>
          <w:rFonts w:ascii="Times New Roman" w:hAnsi="Times New Roman" w:cs="Times New Roman"/>
          <w:b/>
        </w:rPr>
      </w:pPr>
      <w:r w:rsidRPr="00BE0FC5">
        <w:rPr>
          <w:rFonts w:ascii="Times New Roman" w:hAnsi="Times New Roman" w:cs="Times New Roman"/>
          <w:b/>
        </w:rPr>
        <w:t>Уважаемый Акционер</w:t>
      </w:r>
      <w:r w:rsidR="00A23115">
        <w:rPr>
          <w:rFonts w:ascii="Times New Roman" w:hAnsi="Times New Roman" w:cs="Times New Roman"/>
          <w:b/>
        </w:rPr>
        <w:t>,</w:t>
      </w:r>
    </w:p>
    <w:p w14:paraId="0A1A337A" w14:textId="77777777" w:rsidR="006A7187" w:rsidRPr="00BE0FC5" w:rsidRDefault="006A7187" w:rsidP="006C5564">
      <w:pPr>
        <w:spacing w:after="0" w:line="240" w:lineRule="auto"/>
        <w:ind w:firstLine="425"/>
        <w:contextualSpacing/>
        <w:mirrorIndents/>
        <w:jc w:val="both"/>
        <w:rPr>
          <w:rFonts w:ascii="Times New Roman" w:hAnsi="Times New Roman" w:cs="Times New Roman"/>
          <w:b/>
        </w:rPr>
      </w:pPr>
    </w:p>
    <w:p w14:paraId="2A35959B" w14:textId="7EF1A52E" w:rsidR="006A7187" w:rsidRPr="00BE0FC5" w:rsidRDefault="006A7187" w:rsidP="00AF1661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 xml:space="preserve">Настоящим уведомляем Вас о проведении </w:t>
      </w:r>
      <w:r w:rsidR="00562807" w:rsidRPr="00BE0FC5">
        <w:rPr>
          <w:rFonts w:ascii="Times New Roman" w:hAnsi="Times New Roman" w:cs="Times New Roman"/>
        </w:rPr>
        <w:t>внеочередного заочного голосования для принятия решений общим собранием акционеров АО «Бамстроймеханизация»</w:t>
      </w:r>
      <w:r w:rsidRPr="00BE0FC5">
        <w:rPr>
          <w:rFonts w:ascii="Times New Roman" w:hAnsi="Times New Roman" w:cs="Times New Roman"/>
        </w:rPr>
        <w:t>.</w:t>
      </w:r>
    </w:p>
    <w:p w14:paraId="64B91D52" w14:textId="4B583DE1" w:rsidR="006A7187" w:rsidRPr="004D4CFA" w:rsidRDefault="00562807" w:rsidP="00AF1661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 xml:space="preserve">Внеочередное заочное голосование для принятия решений общим собранием акционеров АО «Бамстроймеханизация» </w:t>
      </w:r>
      <w:r w:rsidR="006A7187" w:rsidRPr="00BE0FC5">
        <w:rPr>
          <w:rFonts w:ascii="Times New Roman" w:hAnsi="Times New Roman" w:cs="Times New Roman"/>
        </w:rPr>
        <w:t>будет проводиться в соответстви</w:t>
      </w:r>
      <w:r w:rsidR="00FD38F0" w:rsidRPr="00BE0FC5">
        <w:rPr>
          <w:rFonts w:ascii="Times New Roman" w:hAnsi="Times New Roman" w:cs="Times New Roman"/>
        </w:rPr>
        <w:t xml:space="preserve">и с решением Совета директоров </w:t>
      </w:r>
      <w:r w:rsidR="006A7187" w:rsidRPr="00BE0FC5">
        <w:rPr>
          <w:rFonts w:ascii="Times New Roman" w:hAnsi="Times New Roman" w:cs="Times New Roman"/>
        </w:rPr>
        <w:t xml:space="preserve">АО «Бамстроймеханизация» от </w:t>
      </w:r>
      <w:r w:rsidR="000523D8" w:rsidRPr="00A23115">
        <w:rPr>
          <w:rFonts w:ascii="Times New Roman" w:hAnsi="Times New Roman" w:cs="Times New Roman"/>
        </w:rPr>
        <w:t>«</w:t>
      </w:r>
      <w:r w:rsidR="003F4471" w:rsidRPr="00A23115">
        <w:rPr>
          <w:rFonts w:ascii="Times New Roman" w:hAnsi="Times New Roman" w:cs="Times New Roman"/>
        </w:rPr>
        <w:t>12</w:t>
      </w:r>
      <w:r w:rsidR="000523D8" w:rsidRPr="00A23115">
        <w:rPr>
          <w:rFonts w:ascii="Times New Roman" w:hAnsi="Times New Roman" w:cs="Times New Roman"/>
        </w:rPr>
        <w:t xml:space="preserve">» </w:t>
      </w:r>
      <w:r w:rsidR="003F4471" w:rsidRPr="00A23115">
        <w:rPr>
          <w:rFonts w:ascii="Times New Roman" w:hAnsi="Times New Roman" w:cs="Times New Roman"/>
        </w:rPr>
        <w:t>сентября</w:t>
      </w:r>
      <w:r w:rsidR="00C61B0D" w:rsidRPr="00A23115">
        <w:rPr>
          <w:rFonts w:ascii="Times New Roman" w:hAnsi="Times New Roman" w:cs="Times New Roman"/>
        </w:rPr>
        <w:t xml:space="preserve"> </w:t>
      </w:r>
      <w:r w:rsidR="00FD38F0" w:rsidRPr="00A23115">
        <w:rPr>
          <w:rFonts w:ascii="Times New Roman" w:hAnsi="Times New Roman" w:cs="Times New Roman"/>
        </w:rPr>
        <w:t>202</w:t>
      </w:r>
      <w:r w:rsidR="00667554" w:rsidRPr="00A23115">
        <w:rPr>
          <w:rFonts w:ascii="Times New Roman" w:hAnsi="Times New Roman" w:cs="Times New Roman"/>
        </w:rPr>
        <w:t>5</w:t>
      </w:r>
      <w:r w:rsidR="00162A19" w:rsidRPr="00A23115">
        <w:rPr>
          <w:rFonts w:ascii="Times New Roman" w:hAnsi="Times New Roman" w:cs="Times New Roman"/>
        </w:rPr>
        <w:t xml:space="preserve"> года</w:t>
      </w:r>
      <w:r w:rsidR="006A7187" w:rsidRPr="00BE0FC5">
        <w:rPr>
          <w:rFonts w:ascii="Times New Roman" w:hAnsi="Times New Roman" w:cs="Times New Roman"/>
        </w:rPr>
        <w:t xml:space="preserve"> (Протокол </w:t>
      </w:r>
      <w:r w:rsidR="007828B9" w:rsidRPr="00BE0FC5">
        <w:rPr>
          <w:rFonts w:ascii="Times New Roman" w:hAnsi="Times New Roman" w:cs="Times New Roman"/>
        </w:rPr>
        <w:t xml:space="preserve">заседания </w:t>
      </w:r>
      <w:r w:rsidR="00986E47" w:rsidRPr="00BE0FC5">
        <w:rPr>
          <w:rFonts w:ascii="Times New Roman" w:hAnsi="Times New Roman" w:cs="Times New Roman"/>
        </w:rPr>
        <w:t xml:space="preserve">Совета директоров </w:t>
      </w:r>
      <w:r w:rsidR="00A47B33" w:rsidRPr="00BE0FC5">
        <w:rPr>
          <w:rFonts w:ascii="Times New Roman" w:hAnsi="Times New Roman" w:cs="Times New Roman"/>
        </w:rPr>
        <w:t xml:space="preserve">№ </w:t>
      </w:r>
      <w:r w:rsidR="00A23115">
        <w:rPr>
          <w:rFonts w:ascii="Times New Roman" w:hAnsi="Times New Roman" w:cs="Times New Roman"/>
        </w:rPr>
        <w:t xml:space="preserve">86 </w:t>
      </w:r>
      <w:r w:rsidR="006A7187" w:rsidRPr="00BE0FC5">
        <w:rPr>
          <w:rFonts w:ascii="Times New Roman" w:hAnsi="Times New Roman" w:cs="Times New Roman"/>
        </w:rPr>
        <w:t xml:space="preserve">от </w:t>
      </w:r>
      <w:r w:rsidR="000523D8" w:rsidRPr="00A23115">
        <w:rPr>
          <w:rFonts w:ascii="Times New Roman" w:hAnsi="Times New Roman" w:cs="Times New Roman"/>
        </w:rPr>
        <w:t>«</w:t>
      </w:r>
      <w:r w:rsidR="00B952B2" w:rsidRPr="00A23115">
        <w:rPr>
          <w:rFonts w:ascii="Times New Roman" w:hAnsi="Times New Roman" w:cs="Times New Roman"/>
        </w:rPr>
        <w:t>12</w:t>
      </w:r>
      <w:r w:rsidR="000523D8" w:rsidRPr="00A23115">
        <w:rPr>
          <w:rFonts w:ascii="Times New Roman" w:hAnsi="Times New Roman" w:cs="Times New Roman"/>
        </w:rPr>
        <w:t xml:space="preserve">» </w:t>
      </w:r>
      <w:r w:rsidR="00B952B2" w:rsidRPr="00A23115">
        <w:rPr>
          <w:rFonts w:ascii="Times New Roman" w:hAnsi="Times New Roman" w:cs="Times New Roman"/>
        </w:rPr>
        <w:t xml:space="preserve">сентября </w:t>
      </w:r>
      <w:r w:rsidR="002D40B1" w:rsidRPr="00A23115">
        <w:rPr>
          <w:rFonts w:ascii="Times New Roman" w:hAnsi="Times New Roman" w:cs="Times New Roman"/>
        </w:rPr>
        <w:t>202</w:t>
      </w:r>
      <w:r w:rsidR="00667554" w:rsidRPr="00A23115">
        <w:rPr>
          <w:rFonts w:ascii="Times New Roman" w:hAnsi="Times New Roman" w:cs="Times New Roman"/>
        </w:rPr>
        <w:t>5</w:t>
      </w:r>
      <w:r w:rsidR="006A7187" w:rsidRPr="00A23115">
        <w:rPr>
          <w:rFonts w:ascii="Times New Roman" w:hAnsi="Times New Roman" w:cs="Times New Roman"/>
        </w:rPr>
        <w:t xml:space="preserve"> г</w:t>
      </w:r>
      <w:r w:rsidR="00B952B2" w:rsidRPr="00A23115">
        <w:rPr>
          <w:rFonts w:ascii="Times New Roman" w:hAnsi="Times New Roman" w:cs="Times New Roman"/>
        </w:rPr>
        <w:t>ода</w:t>
      </w:r>
      <w:r w:rsidR="006A7187" w:rsidRPr="00BE0FC5">
        <w:rPr>
          <w:rFonts w:ascii="Times New Roman" w:hAnsi="Times New Roman" w:cs="Times New Roman"/>
        </w:rPr>
        <w:t>)</w:t>
      </w:r>
      <w:r w:rsidR="004D4CFA" w:rsidRPr="00A23115">
        <w:rPr>
          <w:rFonts w:ascii="Times New Roman" w:hAnsi="Times New Roman" w:cs="Times New Roman"/>
        </w:rPr>
        <w:t>.</w:t>
      </w:r>
    </w:p>
    <w:p w14:paraId="07623AEC" w14:textId="77777777" w:rsidR="006C44E2" w:rsidRPr="00BE0FC5" w:rsidRDefault="006C44E2" w:rsidP="00AF1661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</w:rPr>
      </w:pPr>
    </w:p>
    <w:p w14:paraId="7F85ACE8" w14:textId="3CFD15C7" w:rsidR="00343BCE" w:rsidRPr="00BE0FC5" w:rsidRDefault="00667554" w:rsidP="00343BCE">
      <w:pPr>
        <w:spacing w:after="0" w:line="240" w:lineRule="auto"/>
        <w:ind w:firstLine="425"/>
        <w:contextualSpacing/>
        <w:mirrorIndents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 xml:space="preserve">Способ принятия решений Общим собранием – </w:t>
      </w:r>
      <w:r w:rsidR="00562807" w:rsidRPr="00BE0FC5">
        <w:rPr>
          <w:rFonts w:ascii="Times New Roman" w:hAnsi="Times New Roman" w:cs="Times New Roman"/>
        </w:rPr>
        <w:t>заочное голосование</w:t>
      </w:r>
      <w:r w:rsidR="00D53909" w:rsidRPr="00BE0FC5">
        <w:rPr>
          <w:rFonts w:ascii="Times New Roman" w:hAnsi="Times New Roman" w:cs="Times New Roman"/>
          <w:bCs/>
        </w:rPr>
        <w:t>.</w:t>
      </w:r>
    </w:p>
    <w:p w14:paraId="7CD754DC" w14:textId="5E137743" w:rsidR="006A7187" w:rsidRPr="00BE0FC5" w:rsidRDefault="006A7187" w:rsidP="00AF1661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 xml:space="preserve">Почтовый адрес, по которому должны направляться заполненные бюллетени для голосования: </w:t>
      </w:r>
      <w:r w:rsidR="002E6C87" w:rsidRPr="00BE0FC5">
        <w:rPr>
          <w:rFonts w:ascii="Times New Roman" w:hAnsi="Times New Roman" w:cs="Times New Roman"/>
        </w:rPr>
        <w:t xml:space="preserve">Россия, </w:t>
      </w:r>
      <w:r w:rsidR="00BE0FC5" w:rsidRPr="00BE0FC5">
        <w:rPr>
          <w:rFonts w:ascii="Times New Roman" w:hAnsi="Times New Roman" w:cs="Times New Roman"/>
          <w:bCs/>
          <w:spacing w:val="-2"/>
        </w:rPr>
        <w:t xml:space="preserve">Россия, 676290, Амурская область, город Тында, улица Школьная, </w:t>
      </w:r>
      <w:proofErr w:type="spellStart"/>
      <w:r w:rsidR="00BE0FC5" w:rsidRPr="00BE0FC5">
        <w:rPr>
          <w:rFonts w:ascii="Times New Roman" w:hAnsi="Times New Roman" w:cs="Times New Roman"/>
          <w:bCs/>
          <w:spacing w:val="-2"/>
        </w:rPr>
        <w:t>зд</w:t>
      </w:r>
      <w:proofErr w:type="spellEnd"/>
      <w:r w:rsidR="00BE0FC5" w:rsidRPr="00BE0FC5">
        <w:rPr>
          <w:rFonts w:ascii="Times New Roman" w:hAnsi="Times New Roman" w:cs="Times New Roman"/>
          <w:bCs/>
          <w:spacing w:val="-2"/>
        </w:rPr>
        <w:t>. 3 А</w:t>
      </w:r>
      <w:r w:rsidRPr="00BE0FC5">
        <w:rPr>
          <w:rFonts w:ascii="Times New Roman" w:hAnsi="Times New Roman" w:cs="Times New Roman"/>
        </w:rPr>
        <w:t>.</w:t>
      </w:r>
    </w:p>
    <w:p w14:paraId="723AC7A9" w14:textId="1AFD4557" w:rsidR="00F75B4D" w:rsidRPr="00BE0FC5" w:rsidRDefault="00F75B4D" w:rsidP="00AF1661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 xml:space="preserve">Дата окончания приема бюллетеней для голосования: </w:t>
      </w:r>
      <w:r w:rsidRPr="00A23115">
        <w:rPr>
          <w:rFonts w:ascii="Times New Roman" w:hAnsi="Times New Roman" w:cs="Times New Roman"/>
        </w:rPr>
        <w:t>«</w:t>
      </w:r>
      <w:r w:rsidR="0015050E" w:rsidRPr="00A23115">
        <w:rPr>
          <w:rFonts w:ascii="Times New Roman" w:hAnsi="Times New Roman" w:cs="Times New Roman"/>
        </w:rPr>
        <w:t>1</w:t>
      </w:r>
      <w:r w:rsidR="00A23115">
        <w:rPr>
          <w:rFonts w:ascii="Times New Roman" w:hAnsi="Times New Roman" w:cs="Times New Roman"/>
        </w:rPr>
        <w:t>7</w:t>
      </w:r>
      <w:r w:rsidRPr="00A23115">
        <w:rPr>
          <w:rFonts w:ascii="Times New Roman" w:hAnsi="Times New Roman" w:cs="Times New Roman"/>
        </w:rPr>
        <w:t>»</w:t>
      </w:r>
      <w:r w:rsidR="00562807" w:rsidRPr="00A23115">
        <w:rPr>
          <w:rFonts w:ascii="Times New Roman" w:hAnsi="Times New Roman" w:cs="Times New Roman"/>
        </w:rPr>
        <w:t xml:space="preserve"> </w:t>
      </w:r>
      <w:r w:rsidR="0015050E" w:rsidRPr="00A23115">
        <w:rPr>
          <w:rFonts w:ascii="Times New Roman" w:hAnsi="Times New Roman" w:cs="Times New Roman"/>
        </w:rPr>
        <w:t xml:space="preserve">октября </w:t>
      </w:r>
      <w:r w:rsidRPr="00A23115">
        <w:rPr>
          <w:rFonts w:ascii="Times New Roman" w:hAnsi="Times New Roman" w:cs="Times New Roman"/>
        </w:rPr>
        <w:t>2025 года</w:t>
      </w:r>
      <w:r w:rsidR="0015050E" w:rsidRPr="00A23115">
        <w:rPr>
          <w:rFonts w:ascii="Times New Roman" w:hAnsi="Times New Roman" w:cs="Times New Roman"/>
        </w:rPr>
        <w:t xml:space="preserve"> до 10 час. 00 мин</w:t>
      </w:r>
      <w:r w:rsidRPr="00BE0FC5">
        <w:rPr>
          <w:rFonts w:ascii="Times New Roman" w:hAnsi="Times New Roman" w:cs="Times New Roman"/>
        </w:rPr>
        <w:t>.</w:t>
      </w:r>
    </w:p>
    <w:p w14:paraId="6BDF7561" w14:textId="77F564DF" w:rsidR="006A7187" w:rsidRPr="00BE0FC5" w:rsidRDefault="006A7187" w:rsidP="00AF1661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 xml:space="preserve">Дата, на которую определяются (фиксируются) лица, </w:t>
      </w:r>
      <w:r w:rsidR="00667554" w:rsidRPr="00BE0FC5">
        <w:rPr>
          <w:rFonts w:ascii="Times New Roman" w:hAnsi="Times New Roman" w:cs="Times New Roman"/>
        </w:rPr>
        <w:t xml:space="preserve">имеющие право голоса при принятии решений общим собранием </w:t>
      </w:r>
      <w:r w:rsidR="00B0717F" w:rsidRPr="00BE0FC5">
        <w:rPr>
          <w:rFonts w:ascii="Times New Roman" w:hAnsi="Times New Roman" w:cs="Times New Roman"/>
        </w:rPr>
        <w:t xml:space="preserve">акционеров </w:t>
      </w:r>
      <w:r w:rsidRPr="00BE0FC5">
        <w:rPr>
          <w:rFonts w:ascii="Times New Roman" w:hAnsi="Times New Roman" w:cs="Times New Roman"/>
        </w:rPr>
        <w:t xml:space="preserve">АО «Бамстроймеханизация»: </w:t>
      </w:r>
      <w:r w:rsidR="009E57B1" w:rsidRPr="00A23115">
        <w:rPr>
          <w:rFonts w:ascii="Times New Roman" w:hAnsi="Times New Roman" w:cs="Times New Roman"/>
        </w:rPr>
        <w:t>«</w:t>
      </w:r>
      <w:r w:rsidR="00FC2BFD" w:rsidRPr="00A23115">
        <w:rPr>
          <w:rFonts w:ascii="Times New Roman" w:hAnsi="Times New Roman" w:cs="Times New Roman"/>
        </w:rPr>
        <w:t>24</w:t>
      </w:r>
      <w:r w:rsidR="009E57B1" w:rsidRPr="00A23115">
        <w:rPr>
          <w:rFonts w:ascii="Times New Roman" w:hAnsi="Times New Roman" w:cs="Times New Roman"/>
        </w:rPr>
        <w:t xml:space="preserve">» </w:t>
      </w:r>
      <w:r w:rsidR="00FC2BFD" w:rsidRPr="00A23115">
        <w:rPr>
          <w:rFonts w:ascii="Times New Roman" w:hAnsi="Times New Roman" w:cs="Times New Roman"/>
        </w:rPr>
        <w:t>сентября</w:t>
      </w:r>
      <w:r w:rsidR="00365597" w:rsidRPr="00A23115">
        <w:rPr>
          <w:rFonts w:ascii="Times New Roman" w:hAnsi="Times New Roman" w:cs="Times New Roman"/>
        </w:rPr>
        <w:t xml:space="preserve"> </w:t>
      </w:r>
      <w:r w:rsidR="002D40B1" w:rsidRPr="00A23115">
        <w:rPr>
          <w:rFonts w:ascii="Times New Roman" w:hAnsi="Times New Roman" w:cs="Times New Roman"/>
        </w:rPr>
        <w:t>202</w:t>
      </w:r>
      <w:r w:rsidR="00667554" w:rsidRPr="00A23115">
        <w:rPr>
          <w:rFonts w:ascii="Times New Roman" w:hAnsi="Times New Roman" w:cs="Times New Roman"/>
        </w:rPr>
        <w:t>5</w:t>
      </w:r>
      <w:r w:rsidR="005A179E" w:rsidRPr="00A23115">
        <w:rPr>
          <w:rFonts w:ascii="Times New Roman" w:hAnsi="Times New Roman" w:cs="Times New Roman"/>
        </w:rPr>
        <w:t xml:space="preserve"> года.</w:t>
      </w:r>
    </w:p>
    <w:p w14:paraId="76A6F502" w14:textId="4F28FC65" w:rsidR="006A7187" w:rsidRPr="00BE0FC5" w:rsidRDefault="006A7187" w:rsidP="00AF1661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</w:rPr>
      </w:pPr>
    </w:p>
    <w:p w14:paraId="7E1247C8" w14:textId="6749B0A4" w:rsidR="006A7187" w:rsidRPr="00BE0FC5" w:rsidRDefault="006A7187" w:rsidP="00AF1661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BE0FC5">
        <w:rPr>
          <w:rFonts w:ascii="Times New Roman" w:hAnsi="Times New Roman" w:cs="Times New Roman"/>
          <w:b/>
          <w:u w:val="single"/>
        </w:rPr>
        <w:t xml:space="preserve">Повестка дня </w:t>
      </w:r>
      <w:r w:rsidR="009E57B1" w:rsidRPr="00BE0FC5">
        <w:rPr>
          <w:rFonts w:ascii="Times New Roman" w:hAnsi="Times New Roman" w:cs="Times New Roman"/>
          <w:b/>
          <w:u w:val="single"/>
        </w:rPr>
        <w:t>годового</w:t>
      </w:r>
      <w:r w:rsidRPr="00BE0FC5">
        <w:rPr>
          <w:rFonts w:ascii="Times New Roman" w:hAnsi="Times New Roman" w:cs="Times New Roman"/>
          <w:b/>
          <w:u w:val="single"/>
        </w:rPr>
        <w:t xml:space="preserve"> общего собрания акционеров:</w:t>
      </w:r>
    </w:p>
    <w:p w14:paraId="354E1516" w14:textId="77777777" w:rsidR="00562807" w:rsidRPr="00BE0FC5" w:rsidRDefault="00562807" w:rsidP="00562807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</w:rPr>
      </w:pPr>
      <w:bookmarkStart w:id="2" w:name="_Hlk196499002"/>
      <w:r w:rsidRPr="00BE0FC5">
        <w:rPr>
          <w:rFonts w:ascii="Times New Roman" w:hAnsi="Times New Roman" w:cs="Times New Roman"/>
        </w:rPr>
        <w:t>1. Принятие решения о последующем одобрении совершенной Обществом крупной сделки (нескольких взаимосвязанных сделок).</w:t>
      </w:r>
    </w:p>
    <w:p w14:paraId="0F8BBD3E" w14:textId="77777777" w:rsidR="00562807" w:rsidRPr="00BE0FC5" w:rsidRDefault="00562807" w:rsidP="00562807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>2. Принятие решения о последующем одобрении совершенной Обществом крупной сделки (нескольких взаимосвязанных сделок).</w:t>
      </w:r>
    </w:p>
    <w:p w14:paraId="7121AA92" w14:textId="7EE7BB9A" w:rsidR="007828B9" w:rsidRPr="00BE0FC5" w:rsidRDefault="00562807" w:rsidP="00562807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>3. Принятие решения о последующем одобрении совершенной Обществом крупной сделки (нескольких взаимосвязанных сделок).</w:t>
      </w:r>
    </w:p>
    <w:bookmarkEnd w:id="2"/>
    <w:p w14:paraId="0EA56BE2" w14:textId="77777777" w:rsidR="00562807" w:rsidRPr="00BE0FC5" w:rsidRDefault="00562807" w:rsidP="00562807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bCs/>
        </w:rPr>
      </w:pPr>
    </w:p>
    <w:p w14:paraId="1D34B08F" w14:textId="75BEC6CE" w:rsidR="000A6561" w:rsidRPr="00BE0FC5" w:rsidRDefault="00B0717F" w:rsidP="00AF1661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 xml:space="preserve">Информация (материалы) будет доступна для ознакомления лицам, </w:t>
      </w:r>
      <w:r w:rsidR="00667554" w:rsidRPr="00BE0FC5">
        <w:rPr>
          <w:rFonts w:ascii="Times New Roman" w:hAnsi="Times New Roman" w:cs="Times New Roman"/>
        </w:rPr>
        <w:t>имеющие право голоса при принятии решений общим собранием акционеров</w:t>
      </w:r>
      <w:r w:rsidRPr="00BE0FC5">
        <w:rPr>
          <w:rFonts w:ascii="Times New Roman" w:hAnsi="Times New Roman" w:cs="Times New Roman"/>
        </w:rPr>
        <w:t xml:space="preserve">, начиная с </w:t>
      </w:r>
      <w:r w:rsidR="009E57B1" w:rsidRPr="00A23115">
        <w:rPr>
          <w:rFonts w:ascii="Times New Roman" w:hAnsi="Times New Roman" w:cs="Times New Roman"/>
        </w:rPr>
        <w:t>«</w:t>
      </w:r>
      <w:r w:rsidR="00DB0D7B" w:rsidRPr="00A23115">
        <w:rPr>
          <w:rFonts w:ascii="Times New Roman" w:hAnsi="Times New Roman" w:cs="Times New Roman"/>
        </w:rPr>
        <w:t>26</w:t>
      </w:r>
      <w:r w:rsidR="009E57B1" w:rsidRPr="00A23115">
        <w:rPr>
          <w:rFonts w:ascii="Times New Roman" w:hAnsi="Times New Roman" w:cs="Times New Roman"/>
        </w:rPr>
        <w:t xml:space="preserve">» </w:t>
      </w:r>
      <w:r w:rsidR="00DB0D7B" w:rsidRPr="00A23115">
        <w:rPr>
          <w:rFonts w:ascii="Times New Roman" w:hAnsi="Times New Roman" w:cs="Times New Roman"/>
        </w:rPr>
        <w:t>сентября</w:t>
      </w:r>
      <w:r w:rsidR="009E57B1" w:rsidRPr="00A23115">
        <w:rPr>
          <w:rFonts w:ascii="Times New Roman" w:hAnsi="Times New Roman" w:cs="Times New Roman"/>
        </w:rPr>
        <w:t xml:space="preserve"> </w:t>
      </w:r>
      <w:r w:rsidR="00DF00A2" w:rsidRPr="00A23115">
        <w:rPr>
          <w:rFonts w:ascii="Times New Roman" w:hAnsi="Times New Roman" w:cs="Times New Roman"/>
        </w:rPr>
        <w:t>202</w:t>
      </w:r>
      <w:r w:rsidR="00667554" w:rsidRPr="00A23115">
        <w:rPr>
          <w:rFonts w:ascii="Times New Roman" w:hAnsi="Times New Roman" w:cs="Times New Roman"/>
        </w:rPr>
        <w:t>5</w:t>
      </w:r>
      <w:r w:rsidRPr="00A23115">
        <w:rPr>
          <w:rFonts w:ascii="Times New Roman" w:hAnsi="Times New Roman" w:cs="Times New Roman"/>
        </w:rPr>
        <w:t xml:space="preserve"> года</w:t>
      </w:r>
      <w:r w:rsidRPr="00BE0FC5">
        <w:rPr>
          <w:rFonts w:ascii="Times New Roman" w:hAnsi="Times New Roman" w:cs="Times New Roman"/>
        </w:rPr>
        <w:t xml:space="preserve">, по рабочим дням с 14 часов 00 минут до 18 часов 00 минут по местному времени, в помещении по месту нахождения единоличного исполнительного органа АО «Бамстроймеханизация»: 676290, Россия, Амурская область, город Тында, улица Школьная, </w:t>
      </w:r>
      <w:r w:rsidRPr="00A23115">
        <w:rPr>
          <w:rFonts w:ascii="Times New Roman" w:hAnsi="Times New Roman" w:cs="Times New Roman"/>
        </w:rPr>
        <w:t>дом 3 «А»</w:t>
      </w:r>
      <w:r w:rsidRPr="00BE0FC5">
        <w:rPr>
          <w:rFonts w:ascii="Times New Roman" w:hAnsi="Times New Roman" w:cs="Times New Roman"/>
        </w:rPr>
        <w:t>, кабинет 212. Информация (материалы) будет доступна в дату окончания приема бюллетеней для голосования.</w:t>
      </w:r>
      <w:r w:rsidR="000A6561" w:rsidRPr="00BE0FC5">
        <w:rPr>
          <w:rFonts w:ascii="Times New Roman" w:hAnsi="Times New Roman" w:cs="Times New Roman"/>
        </w:rPr>
        <w:t xml:space="preserve"> </w:t>
      </w:r>
    </w:p>
    <w:p w14:paraId="5DF011A2" w14:textId="77777777" w:rsidR="000A6561" w:rsidRPr="00BE0FC5" w:rsidRDefault="000A6561" w:rsidP="00AF1661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</w:rPr>
      </w:pPr>
    </w:p>
    <w:p w14:paraId="07345B3A" w14:textId="3D0908E4" w:rsidR="006A7187" w:rsidRPr="00BE0FC5" w:rsidRDefault="006A7187" w:rsidP="00AF1661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 xml:space="preserve">Категории (типы) акций, владельцы которых имеют право голоса по всем вопросам повестки дня общего собрания акционеров: акции обыкновенные именные бездокументарные, государственный регистрационный номер </w:t>
      </w:r>
      <w:r w:rsidR="00A4764F" w:rsidRPr="00BE0FC5">
        <w:rPr>
          <w:rFonts w:ascii="Times New Roman" w:hAnsi="Times New Roman" w:cs="Times New Roman"/>
        </w:rPr>
        <w:t xml:space="preserve">выпуска ценных бумаг </w:t>
      </w:r>
      <w:r w:rsidRPr="00BE0FC5">
        <w:rPr>
          <w:rFonts w:ascii="Times New Roman" w:hAnsi="Times New Roman" w:cs="Times New Roman"/>
        </w:rPr>
        <w:t>1-02-31325-</w:t>
      </w:r>
      <w:r w:rsidRPr="00BE0FC5">
        <w:rPr>
          <w:rFonts w:ascii="Times New Roman" w:hAnsi="Times New Roman" w:cs="Times New Roman"/>
          <w:lang w:val="en-US"/>
        </w:rPr>
        <w:t>F</w:t>
      </w:r>
      <w:r w:rsidRPr="00BE0FC5">
        <w:rPr>
          <w:rFonts w:ascii="Times New Roman" w:hAnsi="Times New Roman" w:cs="Times New Roman"/>
        </w:rPr>
        <w:t xml:space="preserve">; акции привилегированные именные </w:t>
      </w:r>
      <w:r w:rsidR="000A6561" w:rsidRPr="00BE0FC5">
        <w:rPr>
          <w:rFonts w:ascii="Times New Roman" w:hAnsi="Times New Roman" w:cs="Times New Roman"/>
        </w:rPr>
        <w:t xml:space="preserve">бездокументарные </w:t>
      </w:r>
      <w:r w:rsidRPr="00BE0FC5">
        <w:rPr>
          <w:rFonts w:ascii="Times New Roman" w:hAnsi="Times New Roman" w:cs="Times New Roman"/>
        </w:rPr>
        <w:t>типа А, государственный регистрационный номер</w:t>
      </w:r>
      <w:r w:rsidR="00A4764F" w:rsidRPr="00BE0FC5">
        <w:rPr>
          <w:rFonts w:ascii="Times New Roman" w:hAnsi="Times New Roman" w:cs="Times New Roman"/>
        </w:rPr>
        <w:t xml:space="preserve"> выпуска ценных бумаг</w:t>
      </w:r>
      <w:r w:rsidRPr="00BE0FC5">
        <w:rPr>
          <w:rFonts w:ascii="Times New Roman" w:hAnsi="Times New Roman" w:cs="Times New Roman"/>
        </w:rPr>
        <w:t xml:space="preserve"> 2-02-31325-</w:t>
      </w:r>
      <w:r w:rsidRPr="00BE0FC5">
        <w:rPr>
          <w:rFonts w:ascii="Times New Roman" w:hAnsi="Times New Roman" w:cs="Times New Roman"/>
          <w:lang w:val="en-US"/>
        </w:rPr>
        <w:t>F</w:t>
      </w:r>
      <w:r w:rsidRPr="00BE0FC5">
        <w:rPr>
          <w:rFonts w:ascii="Times New Roman" w:hAnsi="Times New Roman" w:cs="Times New Roman"/>
        </w:rPr>
        <w:t>.</w:t>
      </w:r>
    </w:p>
    <w:p w14:paraId="07E87225" w14:textId="62CBB933" w:rsidR="006A7187" w:rsidRPr="00BE0FC5" w:rsidRDefault="006A7187" w:rsidP="001972F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C99EEED" w14:textId="77777777" w:rsidR="00667554" w:rsidRPr="00BE0FC5" w:rsidRDefault="00667554" w:rsidP="0066755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E0FC5">
        <w:rPr>
          <w:rFonts w:ascii="Times New Roman" w:eastAsiaTheme="minorHAnsi" w:hAnsi="Times New Roman" w:cs="Times New Roman"/>
          <w:lang w:eastAsia="en-US"/>
        </w:rPr>
        <w:t xml:space="preserve">Акционерам, зарегистрированным в реестре акционеров общества необходимо предоставить информацию об изменении своих данных, в том числе адресных данных, данных о банковских реквизитах регистратору Общества – </w:t>
      </w:r>
      <w:r w:rsidRPr="00BE0FC5">
        <w:rPr>
          <w:rFonts w:ascii="Times New Roman" w:hAnsi="Times New Roman" w:cs="Times New Roman"/>
        </w:rPr>
        <w:t>Акционерному обществу «РТ-Регистратор» (ОГРН 1025403189790) путем направления по почте либо вручения под роспись документа в письменной форме, подписанного акционером, по следующим адресам:</w:t>
      </w:r>
    </w:p>
    <w:p w14:paraId="186FE09A" w14:textId="77777777" w:rsidR="00667554" w:rsidRPr="00BE0FC5" w:rsidRDefault="00667554" w:rsidP="00667554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>•</w:t>
      </w:r>
      <w:r w:rsidRPr="00BE0FC5">
        <w:rPr>
          <w:rFonts w:ascii="Times New Roman" w:hAnsi="Times New Roman" w:cs="Times New Roman"/>
        </w:rPr>
        <w:tab/>
        <w:t>119049 ул. Донская, 13 г. Москва Российская Федерация этаж 1 а, помещение XII, комната 11, АО «РТ-Регистратор»;</w:t>
      </w:r>
    </w:p>
    <w:p w14:paraId="17083A02" w14:textId="77777777" w:rsidR="00667554" w:rsidRPr="00BE0FC5" w:rsidRDefault="00667554" w:rsidP="00667554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>•</w:t>
      </w:r>
      <w:r w:rsidRPr="00BE0FC5">
        <w:rPr>
          <w:rFonts w:ascii="Times New Roman" w:hAnsi="Times New Roman" w:cs="Times New Roman"/>
        </w:rPr>
        <w:tab/>
        <w:t>656002, Алтайский край, г. Барнаул, ул. Пионеров, д.5, Барнаульский филиал АО «РТ-Регистратор»;</w:t>
      </w:r>
    </w:p>
    <w:p w14:paraId="31A60BD6" w14:textId="77777777" w:rsidR="00667554" w:rsidRPr="00BE0FC5" w:rsidRDefault="00667554" w:rsidP="00667554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>•</w:t>
      </w:r>
      <w:r w:rsidRPr="00BE0FC5">
        <w:rPr>
          <w:rFonts w:ascii="Times New Roman" w:hAnsi="Times New Roman" w:cs="Times New Roman"/>
        </w:rPr>
        <w:tab/>
        <w:t xml:space="preserve">420097, Республика Татарстан, г. Казань, ул. </w:t>
      </w:r>
      <w:proofErr w:type="spellStart"/>
      <w:r w:rsidRPr="00BE0FC5">
        <w:rPr>
          <w:rFonts w:ascii="Times New Roman" w:hAnsi="Times New Roman" w:cs="Times New Roman"/>
        </w:rPr>
        <w:t>Масгута</w:t>
      </w:r>
      <w:proofErr w:type="spellEnd"/>
      <w:r w:rsidRPr="00BE0FC5">
        <w:rPr>
          <w:rFonts w:ascii="Times New Roman" w:hAnsi="Times New Roman" w:cs="Times New Roman"/>
        </w:rPr>
        <w:t xml:space="preserve"> Латыпова, д. 58, </w:t>
      </w:r>
      <w:proofErr w:type="spellStart"/>
      <w:r w:rsidRPr="00BE0FC5">
        <w:rPr>
          <w:rFonts w:ascii="Times New Roman" w:hAnsi="Times New Roman" w:cs="Times New Roman"/>
        </w:rPr>
        <w:t>помещ</w:t>
      </w:r>
      <w:proofErr w:type="spellEnd"/>
      <w:r w:rsidRPr="00BE0FC5">
        <w:rPr>
          <w:rFonts w:ascii="Times New Roman" w:hAnsi="Times New Roman" w:cs="Times New Roman"/>
        </w:rPr>
        <w:t>. 21-25, комната 21, Волго-Камский филиал АО «РТ-Регистратор» (Адрес для корреспонденции: 420097, Республика Татарстан (Татарстан), г. Казань, а/я 69);</w:t>
      </w:r>
    </w:p>
    <w:p w14:paraId="4A20D18E" w14:textId="77777777" w:rsidR="00667554" w:rsidRPr="00BE0FC5" w:rsidRDefault="00667554" w:rsidP="00667554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>•</w:t>
      </w:r>
      <w:r w:rsidRPr="00BE0FC5">
        <w:rPr>
          <w:rFonts w:ascii="Times New Roman" w:hAnsi="Times New Roman" w:cs="Times New Roman"/>
        </w:rPr>
        <w:tab/>
        <w:t>630087, Новосибирская область, г. Новосибирск, проспект Карла Маркса, дом 30, Новосибирский филиал АО «РТ-Регистратор»;</w:t>
      </w:r>
    </w:p>
    <w:p w14:paraId="681412FE" w14:textId="77777777" w:rsidR="00667554" w:rsidRPr="00BE0FC5" w:rsidRDefault="00667554" w:rsidP="00667554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>•</w:t>
      </w:r>
      <w:r w:rsidRPr="00BE0FC5">
        <w:rPr>
          <w:rFonts w:ascii="Times New Roman" w:hAnsi="Times New Roman" w:cs="Times New Roman"/>
        </w:rPr>
        <w:tab/>
        <w:t>152912, Ярославская область, г. Рыбинск, проспект Ленина, дом 175, помещение 2, офис 20, Рыбинский филиал АО «РТ-Регистратор»;</w:t>
      </w:r>
    </w:p>
    <w:p w14:paraId="65299561" w14:textId="77777777" w:rsidR="00667554" w:rsidRPr="00BE0FC5" w:rsidRDefault="00667554" w:rsidP="00667554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lastRenderedPageBreak/>
        <w:t>•</w:t>
      </w:r>
      <w:r w:rsidRPr="00BE0FC5">
        <w:rPr>
          <w:rFonts w:ascii="Times New Roman" w:hAnsi="Times New Roman" w:cs="Times New Roman"/>
        </w:rPr>
        <w:tab/>
        <w:t>658823, Алтайский край, г. Славгород, ул. К. Маркса, 287, Славгородский филиал АО «РТ-Регистратор»;</w:t>
      </w:r>
    </w:p>
    <w:p w14:paraId="075494CA" w14:textId="77777777" w:rsidR="00667554" w:rsidRPr="00BE0FC5" w:rsidRDefault="00667554" w:rsidP="00667554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>•</w:t>
      </w:r>
      <w:r w:rsidRPr="00BE0FC5">
        <w:rPr>
          <w:rFonts w:ascii="Times New Roman" w:hAnsi="Times New Roman" w:cs="Times New Roman"/>
        </w:rPr>
        <w:tab/>
        <w:t>300002, Тульская область, г. Тула, ул. Мосина, д.2, офис 407, Тульский филиал АО «РТ-Регистратор»;</w:t>
      </w:r>
    </w:p>
    <w:p w14:paraId="52DCC819" w14:textId="77777777" w:rsidR="00667554" w:rsidRPr="00BE0FC5" w:rsidRDefault="00667554" w:rsidP="00667554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>•</w:t>
      </w:r>
      <w:r w:rsidRPr="00BE0FC5">
        <w:rPr>
          <w:rFonts w:ascii="Times New Roman" w:hAnsi="Times New Roman" w:cs="Times New Roman"/>
        </w:rPr>
        <w:tab/>
        <w:t>450030, Республика Башкортостан, г. Уфа, ул. Индустриальное шоссе, дом 119, этаж 1, помещение 71, комната 4, Уфимский филиал АО «РТ-Регистратор»;</w:t>
      </w:r>
    </w:p>
    <w:p w14:paraId="7AF54231" w14:textId="77777777" w:rsidR="00667554" w:rsidRPr="00BE0FC5" w:rsidRDefault="00667554" w:rsidP="00667554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>•</w:t>
      </w:r>
      <w:r w:rsidRPr="00BE0FC5">
        <w:rPr>
          <w:rFonts w:ascii="Times New Roman" w:hAnsi="Times New Roman" w:cs="Times New Roman"/>
        </w:rPr>
        <w:tab/>
        <w:t>675000, Амурская область, г. Благовещенск, ул. Зейская, 156/2, филиал «</w:t>
      </w:r>
      <w:proofErr w:type="spellStart"/>
      <w:r w:rsidRPr="00BE0FC5">
        <w:rPr>
          <w:rFonts w:ascii="Times New Roman" w:hAnsi="Times New Roman" w:cs="Times New Roman"/>
        </w:rPr>
        <w:t>Амурреестр</w:t>
      </w:r>
      <w:proofErr w:type="spellEnd"/>
      <w:r w:rsidRPr="00BE0FC5">
        <w:rPr>
          <w:rFonts w:ascii="Times New Roman" w:hAnsi="Times New Roman" w:cs="Times New Roman"/>
        </w:rPr>
        <w:t>» АО «РТ-Регистратор»;</w:t>
      </w:r>
    </w:p>
    <w:p w14:paraId="2DF94D36" w14:textId="77777777" w:rsidR="00667554" w:rsidRPr="00BE0FC5" w:rsidRDefault="00667554" w:rsidP="00667554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>•</w:t>
      </w:r>
      <w:r w:rsidRPr="00BE0FC5">
        <w:rPr>
          <w:rFonts w:ascii="Times New Roman" w:hAnsi="Times New Roman" w:cs="Times New Roman"/>
        </w:rPr>
        <w:tab/>
        <w:t xml:space="preserve">344082, Ростовская область, г. </w:t>
      </w:r>
      <w:proofErr w:type="spellStart"/>
      <w:r w:rsidRPr="00BE0FC5">
        <w:rPr>
          <w:rFonts w:ascii="Times New Roman" w:hAnsi="Times New Roman" w:cs="Times New Roman"/>
        </w:rPr>
        <w:t>Ростов</w:t>
      </w:r>
      <w:proofErr w:type="spellEnd"/>
      <w:r w:rsidRPr="00BE0FC5">
        <w:rPr>
          <w:rFonts w:ascii="Times New Roman" w:hAnsi="Times New Roman" w:cs="Times New Roman"/>
        </w:rPr>
        <w:t>-на-Дону. Ленинский район, пер. Братский, д. 56, комната 33 Б, филиал «Южный» АО «РТ-Регистратор»;</w:t>
      </w:r>
    </w:p>
    <w:p w14:paraId="5013CA63" w14:textId="77777777" w:rsidR="00667554" w:rsidRPr="00BE0FC5" w:rsidRDefault="00667554" w:rsidP="00667554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>•</w:t>
      </w:r>
      <w:r w:rsidRPr="00BE0FC5">
        <w:rPr>
          <w:rFonts w:ascii="Times New Roman" w:hAnsi="Times New Roman" w:cs="Times New Roman"/>
        </w:rPr>
        <w:tab/>
        <w:t xml:space="preserve"> 443082, Самарская область, г. Самара, </w:t>
      </w:r>
      <w:proofErr w:type="spellStart"/>
      <w:r w:rsidRPr="00BE0FC5">
        <w:rPr>
          <w:rFonts w:ascii="Times New Roman" w:hAnsi="Times New Roman" w:cs="Times New Roman"/>
        </w:rPr>
        <w:t>пр-кт</w:t>
      </w:r>
      <w:proofErr w:type="spellEnd"/>
      <w:r w:rsidRPr="00BE0FC5">
        <w:rPr>
          <w:rFonts w:ascii="Times New Roman" w:hAnsi="Times New Roman" w:cs="Times New Roman"/>
        </w:rPr>
        <w:t xml:space="preserve"> Карла Маркса, дом 29А, </w:t>
      </w:r>
      <w:proofErr w:type="spellStart"/>
      <w:r w:rsidRPr="00BE0FC5">
        <w:rPr>
          <w:rFonts w:ascii="Times New Roman" w:hAnsi="Times New Roman" w:cs="Times New Roman"/>
        </w:rPr>
        <w:t>эт</w:t>
      </w:r>
      <w:proofErr w:type="spellEnd"/>
      <w:r w:rsidRPr="00BE0FC5">
        <w:rPr>
          <w:rFonts w:ascii="Times New Roman" w:hAnsi="Times New Roman" w:cs="Times New Roman"/>
        </w:rPr>
        <w:t>/ком 3/3, Самарский филиал АО «РТ-Регистратор»;</w:t>
      </w:r>
    </w:p>
    <w:p w14:paraId="22481388" w14:textId="77777777" w:rsidR="00667554" w:rsidRPr="00BE0FC5" w:rsidRDefault="00667554" w:rsidP="00667554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>•</w:t>
      </w:r>
      <w:r w:rsidRPr="00BE0FC5">
        <w:rPr>
          <w:rFonts w:ascii="Times New Roman" w:hAnsi="Times New Roman" w:cs="Times New Roman"/>
        </w:rPr>
        <w:tab/>
        <w:t xml:space="preserve">197136, г. Санкт-Петербург, ВН.ТЕР. Г. Муниципальный округ Чкаловское, ул. Всеволода Вишневского, д.12, ЛИТЕРА А, </w:t>
      </w:r>
      <w:proofErr w:type="spellStart"/>
      <w:r w:rsidRPr="00BE0FC5">
        <w:rPr>
          <w:rFonts w:ascii="Times New Roman" w:hAnsi="Times New Roman" w:cs="Times New Roman"/>
        </w:rPr>
        <w:t>помещ</w:t>
      </w:r>
      <w:proofErr w:type="spellEnd"/>
      <w:r w:rsidRPr="00BE0FC5">
        <w:rPr>
          <w:rFonts w:ascii="Times New Roman" w:hAnsi="Times New Roman" w:cs="Times New Roman"/>
        </w:rPr>
        <w:t>. 2Н, офис 304»;</w:t>
      </w:r>
    </w:p>
    <w:p w14:paraId="4221FA89" w14:textId="77777777" w:rsidR="00667554" w:rsidRPr="00BE0FC5" w:rsidRDefault="00667554" w:rsidP="00667554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>•</w:t>
      </w:r>
      <w:r w:rsidRPr="00BE0FC5">
        <w:rPr>
          <w:rFonts w:ascii="Times New Roman" w:hAnsi="Times New Roman" w:cs="Times New Roman"/>
        </w:rPr>
        <w:tab/>
        <w:t>690091, Приморский край, г. Владивосток, ул. Алеутская, д. 28, помещение 24/25, офис 412, Дальневосточный филиал АО «РТ-Регистратор»;</w:t>
      </w:r>
    </w:p>
    <w:p w14:paraId="2C95211A" w14:textId="77777777" w:rsidR="00667554" w:rsidRPr="00BE0FC5" w:rsidRDefault="00667554" w:rsidP="00667554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>•</w:t>
      </w:r>
      <w:r w:rsidRPr="00BE0FC5">
        <w:rPr>
          <w:rFonts w:ascii="Times New Roman" w:hAnsi="Times New Roman" w:cs="Times New Roman"/>
        </w:rPr>
        <w:tab/>
        <w:t xml:space="preserve">620075, Свердловская область, г. Екатеринбург, ул. Мамина-Сибиряка, д. 101, офис 9.20, филиал АО «РТ-Регистратор» в г. Екатеринбург; </w:t>
      </w:r>
    </w:p>
    <w:p w14:paraId="7023B949" w14:textId="77777777" w:rsidR="00667554" w:rsidRPr="00BE0FC5" w:rsidRDefault="00667554" w:rsidP="00667554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>•</w:t>
      </w:r>
      <w:r w:rsidRPr="00BE0FC5">
        <w:rPr>
          <w:rFonts w:ascii="Times New Roman" w:hAnsi="Times New Roman" w:cs="Times New Roman"/>
        </w:rPr>
        <w:tab/>
        <w:t xml:space="preserve">185002, Республика Карелия, </w:t>
      </w:r>
      <w:proofErr w:type="spellStart"/>
      <w:r w:rsidRPr="00BE0FC5">
        <w:rPr>
          <w:rFonts w:ascii="Times New Roman" w:hAnsi="Times New Roman" w:cs="Times New Roman"/>
        </w:rPr>
        <w:t>г.о</w:t>
      </w:r>
      <w:proofErr w:type="spellEnd"/>
      <w:r w:rsidRPr="00BE0FC5">
        <w:rPr>
          <w:rFonts w:ascii="Times New Roman" w:hAnsi="Times New Roman" w:cs="Times New Roman"/>
        </w:rPr>
        <w:t>. Петрозаводский, г. Петрозаводск, р-н Перевалка, ул. Фрунзе, д. 25, Карельский филиал АО «РТ-Регистратор»;</w:t>
      </w:r>
    </w:p>
    <w:p w14:paraId="2588135E" w14:textId="69F953B2" w:rsidR="00667554" w:rsidRPr="00BE0FC5" w:rsidRDefault="00667554" w:rsidP="00667554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>•</w:t>
      </w:r>
      <w:r w:rsidRPr="00BE0FC5">
        <w:rPr>
          <w:rFonts w:ascii="Times New Roman" w:hAnsi="Times New Roman" w:cs="Times New Roman"/>
        </w:rPr>
        <w:tab/>
        <w:t xml:space="preserve">665832, Иркутская область, </w:t>
      </w:r>
      <w:proofErr w:type="spellStart"/>
      <w:r w:rsidRPr="00BE0FC5">
        <w:rPr>
          <w:rFonts w:ascii="Times New Roman" w:hAnsi="Times New Roman" w:cs="Times New Roman"/>
        </w:rPr>
        <w:t>г.о</w:t>
      </w:r>
      <w:proofErr w:type="spellEnd"/>
      <w:r w:rsidRPr="00BE0FC5">
        <w:rPr>
          <w:rFonts w:ascii="Times New Roman" w:hAnsi="Times New Roman" w:cs="Times New Roman"/>
        </w:rPr>
        <w:t>. Ангарский, г. Ангарск, кв-л 96, д. 9, офис 206, Ангарский филиал АО «РТ-Регистратор»</w:t>
      </w:r>
      <w:r w:rsidR="006C44E2" w:rsidRPr="00BE0FC5">
        <w:rPr>
          <w:rFonts w:ascii="Times New Roman" w:hAnsi="Times New Roman" w:cs="Times New Roman"/>
        </w:rPr>
        <w:t>.</w:t>
      </w:r>
    </w:p>
    <w:p w14:paraId="705BBBB6" w14:textId="77777777" w:rsidR="00667554" w:rsidRPr="00BE0FC5" w:rsidRDefault="00667554" w:rsidP="00667554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</w:rPr>
      </w:pPr>
    </w:p>
    <w:p w14:paraId="19696E62" w14:textId="6BCEB62F" w:rsidR="00562807" w:rsidRPr="00BE0FC5" w:rsidRDefault="00562807" w:rsidP="0056280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>АО «Бамстроймеханизация» (далее также - Общество) информирует акционеров - владельцев голосующих акций о наличии у них права требовать выкупа Обществом всех или части принадлежащих им акций в случае</w:t>
      </w:r>
      <w:bookmarkStart w:id="3" w:name="P7"/>
      <w:bookmarkEnd w:id="3"/>
      <w:r w:rsidRPr="00BE0FC5">
        <w:rPr>
          <w:rFonts w:ascii="Times New Roman" w:hAnsi="Times New Roman" w:cs="Times New Roman"/>
        </w:rPr>
        <w:t xml:space="preserve"> принятия общим собранием акционеров решений по вопросам повестки дня №№ 1, 2, 3 если они голосовали против принятия соответствующего решения или не принимали участия в голосовании, в соответствии с правилами, установленными статьями 75 и 76 Федерального закона от 26.12.1995 г. № 208-ФЗ «Об акционерных обществах».</w:t>
      </w:r>
    </w:p>
    <w:p w14:paraId="7CBC5421" w14:textId="77777777" w:rsidR="00562807" w:rsidRPr="00BE0FC5" w:rsidRDefault="00562807" w:rsidP="0056280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 xml:space="preserve">Количество голосующих акций каждой категории (типа), которое акционеры вправе предъявить к выкупу Обществу, не должно превышать количество принадлежавших им акций соответствующей категории (типа), определенное на основании данных, содержащихся в списке лиц, имевших право на участие в общем собрании акционеров. </w:t>
      </w:r>
    </w:p>
    <w:p w14:paraId="5FF46E79" w14:textId="77777777" w:rsidR="00562807" w:rsidRPr="00BE0FC5" w:rsidRDefault="00562807" w:rsidP="0056280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>Список акционеров, имеющих право требовать выкупа Обществом принадлежащих им акций, составляется на основании данных, содержащихся в списке лиц, имевших право на участие в общем собрании акционеров, и предъявленных Обществу требований акционеров о выкупе Обществом принадлежащих им акций (далее - Требование о выкупе акций).</w:t>
      </w:r>
    </w:p>
    <w:p w14:paraId="3F3EF4CB" w14:textId="77777777" w:rsidR="00562807" w:rsidRPr="00BE0FC5" w:rsidRDefault="00562807" w:rsidP="0056280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>Выкуп акций Обществом осуществляется по цене, определенной Советом директоров Общества.</w:t>
      </w:r>
    </w:p>
    <w:p w14:paraId="6D41EB9B" w14:textId="5511CBC8" w:rsidR="00562807" w:rsidRPr="00BE0FC5" w:rsidRDefault="00562807" w:rsidP="00562807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iCs/>
        </w:rPr>
      </w:pPr>
      <w:r w:rsidRPr="00BE0FC5">
        <w:rPr>
          <w:rFonts w:ascii="Times New Roman" w:hAnsi="Times New Roman" w:cs="Times New Roman"/>
        </w:rPr>
        <w:t xml:space="preserve">Цена выкупа одной обыкновенной именной бездокументарной акции АО «Бамстроймеханизация»: </w:t>
      </w:r>
      <w:r w:rsidR="00105438" w:rsidRPr="00BE0FC5">
        <w:rPr>
          <w:rFonts w:ascii="Times New Roman" w:hAnsi="Times New Roman" w:cs="Times New Roman"/>
        </w:rPr>
        <w:t>4 000 (Четыре тысячи)</w:t>
      </w:r>
      <w:r w:rsidRPr="00BE0FC5">
        <w:rPr>
          <w:rFonts w:ascii="Times New Roman" w:hAnsi="Times New Roman" w:cs="Times New Roman"/>
          <w:iCs/>
        </w:rPr>
        <w:t xml:space="preserve"> рубл</w:t>
      </w:r>
      <w:r w:rsidR="00105438" w:rsidRPr="00BE0FC5">
        <w:rPr>
          <w:rFonts w:ascii="Times New Roman" w:hAnsi="Times New Roman" w:cs="Times New Roman"/>
          <w:iCs/>
        </w:rPr>
        <w:t>ей</w:t>
      </w:r>
      <w:r w:rsidRPr="00BE0FC5">
        <w:rPr>
          <w:rFonts w:ascii="Times New Roman" w:hAnsi="Times New Roman" w:cs="Times New Roman"/>
          <w:iCs/>
        </w:rPr>
        <w:t xml:space="preserve"> 00 копеек.</w:t>
      </w:r>
    </w:p>
    <w:p w14:paraId="14F88DAD" w14:textId="393CAF40" w:rsidR="00562807" w:rsidRPr="00BE0FC5" w:rsidRDefault="00562807" w:rsidP="00562807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iCs/>
        </w:rPr>
      </w:pPr>
      <w:r w:rsidRPr="00BE0FC5">
        <w:rPr>
          <w:rFonts w:ascii="Times New Roman" w:hAnsi="Times New Roman" w:cs="Times New Roman"/>
        </w:rPr>
        <w:t>Цена выкупа одной привилегированной именной бездокументарной акции АО «Бамстроймеханизация» типа А:</w:t>
      </w:r>
      <w:r w:rsidRPr="00BE0FC5">
        <w:rPr>
          <w:rFonts w:ascii="Times New Roman" w:hAnsi="Times New Roman" w:cs="Times New Roman"/>
          <w:iCs/>
        </w:rPr>
        <w:t xml:space="preserve"> </w:t>
      </w:r>
      <w:r w:rsidR="00105438" w:rsidRPr="00BE0FC5">
        <w:rPr>
          <w:rFonts w:ascii="Times New Roman" w:hAnsi="Times New Roman" w:cs="Times New Roman"/>
        </w:rPr>
        <w:t>4 000 (Четыре тысячи)</w:t>
      </w:r>
      <w:r w:rsidR="00105438" w:rsidRPr="00BE0FC5">
        <w:rPr>
          <w:rFonts w:ascii="Times New Roman" w:hAnsi="Times New Roman" w:cs="Times New Roman"/>
          <w:iCs/>
        </w:rPr>
        <w:t xml:space="preserve"> рублей 00 копеек</w:t>
      </w:r>
      <w:r w:rsidRPr="00BE0FC5">
        <w:rPr>
          <w:rFonts w:ascii="Times New Roman" w:hAnsi="Times New Roman" w:cs="Times New Roman"/>
          <w:iCs/>
        </w:rPr>
        <w:t>.</w:t>
      </w:r>
    </w:p>
    <w:p w14:paraId="1E5FDCC6" w14:textId="77777777" w:rsidR="00562807" w:rsidRPr="00BE0FC5" w:rsidRDefault="00562807" w:rsidP="0056280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</w:rPr>
      </w:pPr>
    </w:p>
    <w:p w14:paraId="5EA550E0" w14:textId="77777777" w:rsidR="00562807" w:rsidRPr="00BE0FC5" w:rsidRDefault="00562807" w:rsidP="0056280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>Порядок осуществления акционерами права требовать выкупа Обществом принадлежащих им акций:</w:t>
      </w:r>
    </w:p>
    <w:p w14:paraId="071C7D04" w14:textId="77777777" w:rsidR="00562807" w:rsidRPr="00BE0FC5" w:rsidRDefault="00562807" w:rsidP="0056280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>1. Требование о выкупе акций акционера, зарегистрированного в реестре акционеров Общества, или отзыв такого требования предъявляются регистратору Общества - Акционерному обществу «РТ-Регистратор» (ОГРН 1025403189790) путем направления по почте либо вручения под роспись документа в письменной форме, подписанного акционером, по следующим адресам:</w:t>
      </w:r>
    </w:p>
    <w:p w14:paraId="6AF4BB8C" w14:textId="77777777" w:rsidR="00562807" w:rsidRPr="00BE0FC5" w:rsidRDefault="00562807" w:rsidP="00562807">
      <w:pPr>
        <w:numPr>
          <w:ilvl w:val="0"/>
          <w:numId w:val="6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>119049 ул. Донская, 13 г. Москва Российская Федерация этаж 1 а, помещение XII, комната 11, АО «РТ-Регистратор»;</w:t>
      </w:r>
    </w:p>
    <w:p w14:paraId="49CBD36F" w14:textId="77777777" w:rsidR="00562807" w:rsidRPr="00BE0FC5" w:rsidRDefault="00562807" w:rsidP="00562807">
      <w:pPr>
        <w:numPr>
          <w:ilvl w:val="0"/>
          <w:numId w:val="6"/>
        </w:numPr>
        <w:spacing w:after="0" w:line="240" w:lineRule="auto"/>
        <w:ind w:left="709" w:hanging="294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>656002, Алтайский край, г. Барнаул, ул. Пионеров, д.5, Барнаульский филиал АО «РТ-Регистратор»;</w:t>
      </w:r>
    </w:p>
    <w:p w14:paraId="2B7B209E" w14:textId="77777777" w:rsidR="00562807" w:rsidRPr="00BE0FC5" w:rsidRDefault="00562807" w:rsidP="00562807">
      <w:pPr>
        <w:numPr>
          <w:ilvl w:val="0"/>
          <w:numId w:val="6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 xml:space="preserve">420097, Республика Татарстан, г. Казань, ул. </w:t>
      </w:r>
      <w:proofErr w:type="spellStart"/>
      <w:r w:rsidRPr="00BE0FC5">
        <w:rPr>
          <w:rFonts w:ascii="Times New Roman" w:hAnsi="Times New Roman" w:cs="Times New Roman"/>
        </w:rPr>
        <w:t>Масгута</w:t>
      </w:r>
      <w:proofErr w:type="spellEnd"/>
      <w:r w:rsidRPr="00BE0FC5">
        <w:rPr>
          <w:rFonts w:ascii="Times New Roman" w:hAnsi="Times New Roman" w:cs="Times New Roman"/>
        </w:rPr>
        <w:t xml:space="preserve"> Латыпова, д. 58, </w:t>
      </w:r>
      <w:proofErr w:type="spellStart"/>
      <w:r w:rsidRPr="00BE0FC5">
        <w:rPr>
          <w:rFonts w:ascii="Times New Roman" w:hAnsi="Times New Roman" w:cs="Times New Roman"/>
        </w:rPr>
        <w:t>помещ</w:t>
      </w:r>
      <w:proofErr w:type="spellEnd"/>
      <w:r w:rsidRPr="00BE0FC5">
        <w:rPr>
          <w:rFonts w:ascii="Times New Roman" w:hAnsi="Times New Roman" w:cs="Times New Roman"/>
        </w:rPr>
        <w:t>. 21-25, комната 21, Волго-Камский филиал АО «РТ-Регистратор» (Адрес для корреспонденции: 420097, Республика Татарстан (Татарстан), г. Казань, а/я 69);</w:t>
      </w:r>
    </w:p>
    <w:p w14:paraId="2D9F1854" w14:textId="77777777" w:rsidR="00562807" w:rsidRPr="00BE0FC5" w:rsidRDefault="00562807" w:rsidP="00562807">
      <w:pPr>
        <w:numPr>
          <w:ilvl w:val="0"/>
          <w:numId w:val="6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>630087, Новосибирская область, г. Новосибирск, проспект Карла Маркса, дом 30, Новосибирский филиал АО «РТ-Регистратор»;</w:t>
      </w:r>
    </w:p>
    <w:p w14:paraId="4B751A91" w14:textId="77777777" w:rsidR="00562807" w:rsidRPr="00BE0FC5" w:rsidRDefault="00562807" w:rsidP="00562807">
      <w:pPr>
        <w:numPr>
          <w:ilvl w:val="0"/>
          <w:numId w:val="6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>152912, Ярославская область, г. Рыбинск, проспект Ленина, дом 175, помещение 2, офис 20, Рыбинский филиал АО «РТ-Регистратор»;</w:t>
      </w:r>
    </w:p>
    <w:p w14:paraId="66891486" w14:textId="77777777" w:rsidR="00562807" w:rsidRPr="00BE0FC5" w:rsidRDefault="00562807" w:rsidP="00562807">
      <w:pPr>
        <w:numPr>
          <w:ilvl w:val="0"/>
          <w:numId w:val="6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>658823, Алтайский край, г. Славгород, ул. К. Маркса, 287, Славгородский филиал АО «РТ-Регистратор»;</w:t>
      </w:r>
    </w:p>
    <w:p w14:paraId="33E54F71" w14:textId="77777777" w:rsidR="00562807" w:rsidRPr="00BE0FC5" w:rsidRDefault="00562807" w:rsidP="00562807">
      <w:pPr>
        <w:numPr>
          <w:ilvl w:val="0"/>
          <w:numId w:val="6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>300002, Тульская область, г. Тула, ул. Мосина, д.2, офис 407, Тульский филиал АО «РТ-Регистратор»;</w:t>
      </w:r>
    </w:p>
    <w:p w14:paraId="7F257811" w14:textId="77777777" w:rsidR="00562807" w:rsidRPr="00BE0FC5" w:rsidRDefault="00562807" w:rsidP="00562807">
      <w:pPr>
        <w:numPr>
          <w:ilvl w:val="0"/>
          <w:numId w:val="6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>450030, Республика Башкортостан, г. Уфа, ул. Индустриальное шоссе, дом 119, этаж 1, помещение 71, комната 4, Уфимский филиал АО «РТ-Регистратор»;</w:t>
      </w:r>
    </w:p>
    <w:p w14:paraId="5B7C1218" w14:textId="77777777" w:rsidR="00562807" w:rsidRPr="00BE0FC5" w:rsidRDefault="00562807" w:rsidP="00562807">
      <w:pPr>
        <w:numPr>
          <w:ilvl w:val="0"/>
          <w:numId w:val="6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>675000, Амурская область, г. Благовещенск, ул. Зейская, 156/2, филиал «</w:t>
      </w:r>
      <w:proofErr w:type="spellStart"/>
      <w:r w:rsidRPr="00BE0FC5">
        <w:rPr>
          <w:rFonts w:ascii="Times New Roman" w:hAnsi="Times New Roman" w:cs="Times New Roman"/>
        </w:rPr>
        <w:t>Амурреестр</w:t>
      </w:r>
      <w:proofErr w:type="spellEnd"/>
      <w:r w:rsidRPr="00BE0FC5">
        <w:rPr>
          <w:rFonts w:ascii="Times New Roman" w:hAnsi="Times New Roman" w:cs="Times New Roman"/>
        </w:rPr>
        <w:t>» АО «РТ-Регистратор»;</w:t>
      </w:r>
    </w:p>
    <w:p w14:paraId="41CF0E8A" w14:textId="77777777" w:rsidR="00562807" w:rsidRPr="00BE0FC5" w:rsidRDefault="00562807" w:rsidP="00562807">
      <w:pPr>
        <w:numPr>
          <w:ilvl w:val="0"/>
          <w:numId w:val="6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 xml:space="preserve">344082, Ростовская область, г. </w:t>
      </w:r>
      <w:proofErr w:type="spellStart"/>
      <w:r w:rsidRPr="00BE0FC5">
        <w:rPr>
          <w:rFonts w:ascii="Times New Roman" w:hAnsi="Times New Roman" w:cs="Times New Roman"/>
        </w:rPr>
        <w:t>Ростов</w:t>
      </w:r>
      <w:proofErr w:type="spellEnd"/>
      <w:r w:rsidRPr="00BE0FC5">
        <w:rPr>
          <w:rFonts w:ascii="Times New Roman" w:hAnsi="Times New Roman" w:cs="Times New Roman"/>
        </w:rPr>
        <w:t>-на-Дону. Ленинский район, пер. Братский, д. 56, комната 33 Б, филиал «Южный» АО «РТ-Регистратор»;</w:t>
      </w:r>
    </w:p>
    <w:p w14:paraId="3F6DAC95" w14:textId="77777777" w:rsidR="00562807" w:rsidRPr="00BE0FC5" w:rsidRDefault="00562807" w:rsidP="00562807">
      <w:pPr>
        <w:numPr>
          <w:ilvl w:val="0"/>
          <w:numId w:val="6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 xml:space="preserve"> 443082, Самарская область, г. Самара, </w:t>
      </w:r>
      <w:proofErr w:type="spellStart"/>
      <w:r w:rsidRPr="00BE0FC5">
        <w:rPr>
          <w:rFonts w:ascii="Times New Roman" w:hAnsi="Times New Roman" w:cs="Times New Roman"/>
        </w:rPr>
        <w:t>пр-кт</w:t>
      </w:r>
      <w:proofErr w:type="spellEnd"/>
      <w:r w:rsidRPr="00BE0FC5">
        <w:rPr>
          <w:rFonts w:ascii="Times New Roman" w:hAnsi="Times New Roman" w:cs="Times New Roman"/>
        </w:rPr>
        <w:t xml:space="preserve"> Карла Маркса, дом 29А, </w:t>
      </w:r>
      <w:proofErr w:type="spellStart"/>
      <w:r w:rsidRPr="00BE0FC5">
        <w:rPr>
          <w:rFonts w:ascii="Times New Roman" w:hAnsi="Times New Roman" w:cs="Times New Roman"/>
        </w:rPr>
        <w:t>эт</w:t>
      </w:r>
      <w:proofErr w:type="spellEnd"/>
      <w:r w:rsidRPr="00BE0FC5">
        <w:rPr>
          <w:rFonts w:ascii="Times New Roman" w:hAnsi="Times New Roman" w:cs="Times New Roman"/>
        </w:rPr>
        <w:t>/ком 3/3, Самарский филиал АО «РТ-Регистратор»;</w:t>
      </w:r>
    </w:p>
    <w:p w14:paraId="6D82B1E8" w14:textId="77777777" w:rsidR="00562807" w:rsidRPr="00BE0FC5" w:rsidRDefault="00562807" w:rsidP="00562807">
      <w:pPr>
        <w:numPr>
          <w:ilvl w:val="0"/>
          <w:numId w:val="6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 xml:space="preserve">197136, г. Санкт-Петербург, ВН.ТЕР. Г. Муниципальный округ Чкаловское, ул. Всеволода Вишневского, д.12, ЛИТЕРА А, </w:t>
      </w:r>
      <w:proofErr w:type="spellStart"/>
      <w:r w:rsidRPr="00BE0FC5">
        <w:rPr>
          <w:rFonts w:ascii="Times New Roman" w:hAnsi="Times New Roman" w:cs="Times New Roman"/>
        </w:rPr>
        <w:t>помещ</w:t>
      </w:r>
      <w:proofErr w:type="spellEnd"/>
      <w:r w:rsidRPr="00BE0FC5">
        <w:rPr>
          <w:rFonts w:ascii="Times New Roman" w:hAnsi="Times New Roman" w:cs="Times New Roman"/>
        </w:rPr>
        <w:t>. 2Н, офис 304»;</w:t>
      </w:r>
    </w:p>
    <w:p w14:paraId="49F0130F" w14:textId="77777777" w:rsidR="00562807" w:rsidRPr="00BE0FC5" w:rsidRDefault="00562807" w:rsidP="00562807">
      <w:pPr>
        <w:numPr>
          <w:ilvl w:val="0"/>
          <w:numId w:val="6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>690091, Приморский край, г. Владивосток, ул. Алеутская, д. 28, помещение 24/25, офис 412, Дальневосточный филиал АО «РТ-Регистратор»;</w:t>
      </w:r>
    </w:p>
    <w:p w14:paraId="1A17F101" w14:textId="77777777" w:rsidR="00562807" w:rsidRPr="00BE0FC5" w:rsidRDefault="00562807" w:rsidP="00562807">
      <w:pPr>
        <w:numPr>
          <w:ilvl w:val="0"/>
          <w:numId w:val="6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 xml:space="preserve">620075, Свердловская область, г. Екатеринбург, ул. Мамина-Сибиряка, д. 101, офис 9.20, филиал АО «РТ-Регистратор» в г. Екатеринбург; </w:t>
      </w:r>
    </w:p>
    <w:p w14:paraId="238582F0" w14:textId="77777777" w:rsidR="00562807" w:rsidRPr="00BE0FC5" w:rsidRDefault="00562807" w:rsidP="00562807">
      <w:pPr>
        <w:numPr>
          <w:ilvl w:val="0"/>
          <w:numId w:val="6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 xml:space="preserve">185002, Республика Карелия, </w:t>
      </w:r>
      <w:proofErr w:type="spellStart"/>
      <w:r w:rsidRPr="00BE0FC5">
        <w:rPr>
          <w:rFonts w:ascii="Times New Roman" w:hAnsi="Times New Roman" w:cs="Times New Roman"/>
        </w:rPr>
        <w:t>г.о</w:t>
      </w:r>
      <w:proofErr w:type="spellEnd"/>
      <w:r w:rsidRPr="00BE0FC5">
        <w:rPr>
          <w:rFonts w:ascii="Times New Roman" w:hAnsi="Times New Roman" w:cs="Times New Roman"/>
        </w:rPr>
        <w:t>. Петрозаводский, г. Петрозаводск, р-н Перевалка, ул. Фрунзе, д. 25, Карельский филиал АО «РТ-Регистратор»;</w:t>
      </w:r>
    </w:p>
    <w:p w14:paraId="53FD0747" w14:textId="77777777" w:rsidR="00562807" w:rsidRPr="00BE0FC5" w:rsidRDefault="00562807" w:rsidP="00562807">
      <w:pPr>
        <w:numPr>
          <w:ilvl w:val="0"/>
          <w:numId w:val="6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 xml:space="preserve">665832, Иркутская область, </w:t>
      </w:r>
      <w:proofErr w:type="spellStart"/>
      <w:r w:rsidRPr="00BE0FC5">
        <w:rPr>
          <w:rFonts w:ascii="Times New Roman" w:hAnsi="Times New Roman" w:cs="Times New Roman"/>
        </w:rPr>
        <w:t>г.о</w:t>
      </w:r>
      <w:proofErr w:type="spellEnd"/>
      <w:r w:rsidRPr="00BE0FC5">
        <w:rPr>
          <w:rFonts w:ascii="Times New Roman" w:hAnsi="Times New Roman" w:cs="Times New Roman"/>
        </w:rPr>
        <w:t>. Ангарский, г. Ангарск, кв-л 96, д. 9, офис 206, Ангарский филиал АО «РТ-Регистратор»;</w:t>
      </w:r>
    </w:p>
    <w:p w14:paraId="2D0D23AF" w14:textId="77777777" w:rsidR="00562807" w:rsidRPr="00BE0FC5" w:rsidRDefault="00562807" w:rsidP="0056280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</w:rPr>
      </w:pPr>
    </w:p>
    <w:p w14:paraId="6C1EB1D6" w14:textId="77777777" w:rsidR="00562807" w:rsidRPr="00BE0FC5" w:rsidRDefault="00562807" w:rsidP="0056280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 xml:space="preserve">Адреса вышеуказанных филиалов и обособленного подразделения АО «РТ-Регистратор» указаны на странице в сети Интернет: </w:t>
      </w:r>
      <w:hyperlink r:id="rId7" w:history="1">
        <w:r w:rsidRPr="00BE0FC5">
          <w:rPr>
            <w:rStyle w:val="af0"/>
            <w:rFonts w:ascii="Times New Roman" w:hAnsi="Times New Roman" w:cs="Times New Roman"/>
            <w:color w:val="auto"/>
          </w:rPr>
          <w:t>https://rtreg.ru/filialy</w:t>
        </w:r>
      </w:hyperlink>
      <w:r w:rsidRPr="00BE0FC5">
        <w:rPr>
          <w:rFonts w:ascii="Times New Roman" w:hAnsi="Times New Roman" w:cs="Times New Roman"/>
        </w:rPr>
        <w:t>.</w:t>
      </w:r>
    </w:p>
    <w:p w14:paraId="70994099" w14:textId="77777777" w:rsidR="00562807" w:rsidRPr="00BE0FC5" w:rsidRDefault="00562807" w:rsidP="0056280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</w:rPr>
      </w:pPr>
    </w:p>
    <w:p w14:paraId="4250101D" w14:textId="77777777" w:rsidR="00562807" w:rsidRPr="00BE0FC5" w:rsidRDefault="00562807" w:rsidP="0056280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>2. Требование о выкупе акций акционера, зарегистрированного в реестре акционеров Общества, должно содержать сведения, позволяющие идентифицировать предъявившего его акционера, а также количество акций каждой категории (типа), выкупа которых он требует.</w:t>
      </w:r>
    </w:p>
    <w:p w14:paraId="1486FCFB" w14:textId="77777777" w:rsidR="00562807" w:rsidRPr="00BE0FC5" w:rsidRDefault="00562807" w:rsidP="0056280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>3. Акционер, не зарегистрированный в реестре акционеров Общества, осуществляет право требовать выкупа Обществом принадлежащих ему акций путем дачи соответствующих указаний (инструкций) лицу, которое осуществляет учет его прав на акции Общества. В этом случае такое указание (инструкция) дается в соответствии с правилами законодательства Российской Федерации о ценных бумагах и должно содержать сведения о количестве акций каждой категории (типа), выкупа которых требует акционер.</w:t>
      </w:r>
    </w:p>
    <w:p w14:paraId="19A3F7DC" w14:textId="6D23D4E2" w:rsidR="00562807" w:rsidRPr="00BE0FC5" w:rsidRDefault="00562807" w:rsidP="0056280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 xml:space="preserve">4. Требования акционеров о выкупе акций должны быть предъявлены либо отозваны не позднее 45 дней с даты принятия соответствующего решения </w:t>
      </w:r>
      <w:r w:rsidR="00105438" w:rsidRPr="00BE0FC5">
        <w:rPr>
          <w:rFonts w:ascii="Times New Roman" w:hAnsi="Times New Roman" w:cs="Times New Roman"/>
        </w:rPr>
        <w:t>на внеочередном заочном голосовании для принятия решений общим собранием акционеров</w:t>
      </w:r>
      <w:r w:rsidRPr="00BE0FC5">
        <w:rPr>
          <w:rFonts w:ascii="Times New Roman" w:hAnsi="Times New Roman" w:cs="Times New Roman"/>
        </w:rPr>
        <w:t xml:space="preserve"> Общества. Отзыв требования о выкупе акций допускается только в отношении всех предъявленных к выкупу акций Общества.</w:t>
      </w:r>
    </w:p>
    <w:p w14:paraId="4268821F" w14:textId="77777777" w:rsidR="00562807" w:rsidRPr="00BE0FC5" w:rsidRDefault="00562807" w:rsidP="0056280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>5. Требование о выкупе акций акционера или его отзыв считается предъявленным Обществу в день его получения регистратором Общества от акционера, зарегистрированного в реестре акционеров Общества, либо в день получения регистратором Общества от номинального держателя акций, зарегистрированного в реестре акционеров Общества, сообщения, содержащего волеизъявление такого акционера.</w:t>
      </w:r>
    </w:p>
    <w:p w14:paraId="3E54B8E0" w14:textId="77777777" w:rsidR="00562807" w:rsidRPr="00BE0FC5" w:rsidRDefault="00562807" w:rsidP="0056280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 xml:space="preserve">6. По истечении срока, указанного в </w:t>
      </w:r>
      <w:hyperlink w:anchor="P33" w:history="1">
        <w:r w:rsidRPr="00BE0FC5">
          <w:rPr>
            <w:rFonts w:ascii="Times New Roman" w:hAnsi="Times New Roman" w:cs="Times New Roman"/>
          </w:rPr>
          <w:t>пункте 4</w:t>
        </w:r>
      </w:hyperlink>
      <w:r w:rsidRPr="00BE0FC5">
        <w:rPr>
          <w:rFonts w:ascii="Times New Roman" w:hAnsi="Times New Roman" w:cs="Times New Roman"/>
        </w:rPr>
        <w:t>, Общество обязано в течение 30 дней выкупить акции у акционеров, включенных в список лиц, имеющих право требовать выкупа Обществом принадлежащих им акций.</w:t>
      </w:r>
    </w:p>
    <w:p w14:paraId="53454C81" w14:textId="77777777" w:rsidR="00562807" w:rsidRPr="00BE0FC5" w:rsidRDefault="00562807" w:rsidP="0056280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>7. Выплата денежных средств в связи с выкупом Обществом акций лицам, зарегистрированным в реестре акционеров Общества, осуществляется путем их перечисления на банковские счета, реквизиты которых имеются у регистратора Общества. Указанная обязанность Общества считается исполненной с даты поступления денежных средств в кредитную организацию, в которой открыт банковский счет лица, имеющего право на получение таких выплат, а в случае, если таким лицом является кредитная организация, - на ее счет. При отсутствии информации о реквизитах банковского счета или невозможности зачисления денежных средств на банковский счет по обстоятельствам, не зависящим от Общества, соответствующие денежные средства за выкупленные Обществом акции перечисляются в депозит нотариуса по месту нахождения Общества. Регистратор Общества вносит записи о переходе прав на выкупаемые акции к Обществу, за исключением перехода прав на акции, учет прав на которые осуществляется номинальными держателями, на основании утвержденного Советом директоров Общества отчета об итогах предъявления требований акционеров о выкупе акций и документов, подтверждающих исполнение Обществом обязанности по выплате денежных средств акционерам, без распоряжения лица, зарегистрированного в реестре акционеров Общества.</w:t>
      </w:r>
    </w:p>
    <w:p w14:paraId="2494D69E" w14:textId="77777777" w:rsidR="00562807" w:rsidRPr="00BE0FC5" w:rsidRDefault="00562807" w:rsidP="0056280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>8. Выплата денежных средств в связи с выкупом Обществом акций лицам, не зарегистрированным в реестре акционеров Общества, осуществляется путем их перечисления на банковский счет номинального держателя акций, зарегистрированного в реестре акционеров общества. Указанная обязанность Общества считается исполненной с даты поступления денежных средств в кредитную организацию, в которой открыт банковский счет такого номинального держателя, а в случае, если номинальным держателем является кредитная организация, - на ее счет. Внесение записи о переходе прав на выкупаемые акции к Обществу осуществляется в порядке, предусмотренном пунктом 4.2. статьи 76 Федерального закона от 26.12.1995 г. № 208-ФЗ «Об акционерных обществах».</w:t>
      </w:r>
    </w:p>
    <w:p w14:paraId="7CFA387F" w14:textId="77777777" w:rsidR="00562807" w:rsidRPr="00BE0FC5" w:rsidRDefault="00562807" w:rsidP="0056280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>9. АО «Бамстроймеханизация» рекомендует акционерам при осуществлении права требовать выкупа Обществом принадлежащих им акций пользоваться формами документов (Требования о выкупе акций, Отзыва требования о выкупе акций), являющимися приложениями к настоящему сообщению.</w:t>
      </w:r>
    </w:p>
    <w:p w14:paraId="26565CD2" w14:textId="77777777" w:rsidR="00562807" w:rsidRPr="00BE0FC5" w:rsidRDefault="00562807" w:rsidP="0056280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</w:rPr>
      </w:pPr>
    </w:p>
    <w:p w14:paraId="5A33A15B" w14:textId="77777777" w:rsidR="00562807" w:rsidRPr="00BE0FC5" w:rsidRDefault="00562807" w:rsidP="0056280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>Приложения:</w:t>
      </w:r>
    </w:p>
    <w:p w14:paraId="09C1FB53" w14:textId="77777777" w:rsidR="00562807" w:rsidRPr="00BE0FC5" w:rsidRDefault="00562807" w:rsidP="0056280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>1. Форма Требования о выкупе акций Акционерного общества «Бамстроймеханизация»;</w:t>
      </w:r>
    </w:p>
    <w:p w14:paraId="71D35BC4" w14:textId="77777777" w:rsidR="00562807" w:rsidRPr="00BE0FC5" w:rsidRDefault="00562807" w:rsidP="0056280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</w:rPr>
        <w:t>2. Форма Отзыва требования о выкупе акций Акционерного общества «Бамстроймеханизация».</w:t>
      </w:r>
    </w:p>
    <w:p w14:paraId="6B00D147" w14:textId="77777777" w:rsidR="00562807" w:rsidRPr="00BE0FC5" w:rsidRDefault="00562807" w:rsidP="00667554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</w:rPr>
      </w:pPr>
    </w:p>
    <w:p w14:paraId="7D9C5EF1" w14:textId="77777777" w:rsidR="008447D4" w:rsidRPr="00BE0FC5" w:rsidRDefault="008447D4" w:rsidP="00AF1661">
      <w:pPr>
        <w:spacing w:after="0" w:line="240" w:lineRule="auto"/>
        <w:contextualSpacing/>
        <w:mirrorIndents/>
        <w:rPr>
          <w:rFonts w:ascii="Times New Roman" w:hAnsi="Times New Roman" w:cs="Times New Roman"/>
          <w:b/>
        </w:rPr>
      </w:pPr>
    </w:p>
    <w:p w14:paraId="281020B3" w14:textId="3AD41C2E" w:rsidR="00F53573" w:rsidRPr="00BE0FC5" w:rsidRDefault="00B0717F" w:rsidP="000A6561">
      <w:pPr>
        <w:spacing w:after="0" w:line="240" w:lineRule="auto"/>
        <w:ind w:firstLine="425"/>
        <w:contextualSpacing/>
        <w:mirrorIndents/>
        <w:jc w:val="right"/>
        <w:rPr>
          <w:rFonts w:ascii="Times New Roman" w:hAnsi="Times New Roman" w:cs="Times New Roman"/>
        </w:rPr>
      </w:pPr>
      <w:r w:rsidRPr="00BE0FC5">
        <w:rPr>
          <w:rFonts w:ascii="Times New Roman" w:hAnsi="Times New Roman" w:cs="Times New Roman"/>
          <w:b/>
        </w:rPr>
        <w:t xml:space="preserve">Совет директоров </w:t>
      </w:r>
      <w:r w:rsidR="000A6561" w:rsidRPr="00BE0FC5">
        <w:rPr>
          <w:rFonts w:ascii="Times New Roman" w:hAnsi="Times New Roman" w:cs="Times New Roman"/>
          <w:b/>
        </w:rPr>
        <w:t>АО «Бамстроймеханизация»</w:t>
      </w:r>
      <w:bookmarkEnd w:id="0"/>
    </w:p>
    <w:sectPr w:rsidR="00F53573" w:rsidRPr="00BE0FC5" w:rsidSect="009E57B1">
      <w:headerReference w:type="default" r:id="rId8"/>
      <w:pgSz w:w="11906" w:h="16838"/>
      <w:pgMar w:top="284" w:right="567" w:bottom="284" w:left="851" w:header="56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AC04B" w14:textId="77777777" w:rsidR="00606EEA" w:rsidRDefault="00606EEA" w:rsidP="00606EEA">
      <w:pPr>
        <w:spacing w:after="0" w:line="240" w:lineRule="auto"/>
      </w:pPr>
      <w:r>
        <w:separator/>
      </w:r>
    </w:p>
  </w:endnote>
  <w:endnote w:type="continuationSeparator" w:id="0">
    <w:p w14:paraId="108106EC" w14:textId="77777777" w:rsidR="00606EEA" w:rsidRDefault="00606EEA" w:rsidP="00606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EA014" w14:textId="77777777" w:rsidR="00606EEA" w:rsidRDefault="00606EEA" w:rsidP="00606EEA">
      <w:pPr>
        <w:spacing w:after="0" w:line="240" w:lineRule="auto"/>
      </w:pPr>
      <w:r>
        <w:separator/>
      </w:r>
    </w:p>
  </w:footnote>
  <w:footnote w:type="continuationSeparator" w:id="0">
    <w:p w14:paraId="3E5E5F8B" w14:textId="77777777" w:rsidR="00606EEA" w:rsidRDefault="00606EEA" w:rsidP="00606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98B05" w14:textId="6CA97E93" w:rsidR="0080768E" w:rsidRPr="002F2442" w:rsidRDefault="0080768E" w:rsidP="003F6B1B">
    <w:pPr>
      <w:pStyle w:val="a4"/>
      <w:ind w:left="5664" w:firstLine="148"/>
      <w:contextualSpacing/>
      <w:rPr>
        <w:rFonts w:ascii="Times New Roman" w:hAnsi="Times New Roman" w:cs="Times New Roman"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429F8"/>
    <w:multiLevelType w:val="hybridMultilevel"/>
    <w:tmpl w:val="9C46D8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303EB1"/>
    <w:multiLevelType w:val="hybridMultilevel"/>
    <w:tmpl w:val="D0E43242"/>
    <w:lvl w:ilvl="0" w:tplc="4E44ED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E628C"/>
    <w:multiLevelType w:val="hybridMultilevel"/>
    <w:tmpl w:val="39562754"/>
    <w:lvl w:ilvl="0" w:tplc="3B9A0F1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FD56308"/>
    <w:multiLevelType w:val="hybridMultilevel"/>
    <w:tmpl w:val="C66EF782"/>
    <w:lvl w:ilvl="0" w:tplc="DA882AF0">
      <w:start w:val="1"/>
      <w:numFmt w:val="decimal"/>
      <w:lvlText w:val="%1."/>
      <w:lvlJc w:val="left"/>
      <w:pPr>
        <w:ind w:left="1680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D61B56"/>
    <w:multiLevelType w:val="hybridMultilevel"/>
    <w:tmpl w:val="CB2E1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236B3"/>
    <w:multiLevelType w:val="hybridMultilevel"/>
    <w:tmpl w:val="5EDC98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F9F"/>
    <w:rsid w:val="000013A4"/>
    <w:rsid w:val="0000492A"/>
    <w:rsid w:val="000239D3"/>
    <w:rsid w:val="00024A30"/>
    <w:rsid w:val="000523D8"/>
    <w:rsid w:val="000A6561"/>
    <w:rsid w:val="000B1169"/>
    <w:rsid w:val="000B24C4"/>
    <w:rsid w:val="000B7811"/>
    <w:rsid w:val="000C2492"/>
    <w:rsid w:val="000E565C"/>
    <w:rsid w:val="000F331C"/>
    <w:rsid w:val="0010214E"/>
    <w:rsid w:val="00105438"/>
    <w:rsid w:val="00111CC0"/>
    <w:rsid w:val="001229A5"/>
    <w:rsid w:val="00133188"/>
    <w:rsid w:val="00145F4B"/>
    <w:rsid w:val="00146745"/>
    <w:rsid w:val="0015050E"/>
    <w:rsid w:val="00162A19"/>
    <w:rsid w:val="001665F0"/>
    <w:rsid w:val="00175E69"/>
    <w:rsid w:val="00175EC9"/>
    <w:rsid w:val="00187CA6"/>
    <w:rsid w:val="001972FE"/>
    <w:rsid w:val="001B1E3B"/>
    <w:rsid w:val="001D4FF0"/>
    <w:rsid w:val="001E27E8"/>
    <w:rsid w:val="00204767"/>
    <w:rsid w:val="00211783"/>
    <w:rsid w:val="00230565"/>
    <w:rsid w:val="00260142"/>
    <w:rsid w:val="0029743D"/>
    <w:rsid w:val="002A4B45"/>
    <w:rsid w:val="002B33D1"/>
    <w:rsid w:val="002D182B"/>
    <w:rsid w:val="002D187D"/>
    <w:rsid w:val="002D40B1"/>
    <w:rsid w:val="002D7BC4"/>
    <w:rsid w:val="002E02C0"/>
    <w:rsid w:val="002E39B9"/>
    <w:rsid w:val="002E543E"/>
    <w:rsid w:val="002E6C87"/>
    <w:rsid w:val="002F2442"/>
    <w:rsid w:val="00315089"/>
    <w:rsid w:val="00340212"/>
    <w:rsid w:val="00343BCE"/>
    <w:rsid w:val="0034663C"/>
    <w:rsid w:val="00357094"/>
    <w:rsid w:val="00361812"/>
    <w:rsid w:val="00365597"/>
    <w:rsid w:val="00367E5B"/>
    <w:rsid w:val="003B3057"/>
    <w:rsid w:val="003C1EB0"/>
    <w:rsid w:val="003D46CE"/>
    <w:rsid w:val="003E7A39"/>
    <w:rsid w:val="003F4471"/>
    <w:rsid w:val="003F6B1B"/>
    <w:rsid w:val="00414B8B"/>
    <w:rsid w:val="00433518"/>
    <w:rsid w:val="00446CA2"/>
    <w:rsid w:val="004537A3"/>
    <w:rsid w:val="004618D2"/>
    <w:rsid w:val="00496647"/>
    <w:rsid w:val="00496A55"/>
    <w:rsid w:val="004B0696"/>
    <w:rsid w:val="004B7AE4"/>
    <w:rsid w:val="004C7C51"/>
    <w:rsid w:val="004D2E20"/>
    <w:rsid w:val="004D4CFA"/>
    <w:rsid w:val="004F35EA"/>
    <w:rsid w:val="004F3AF2"/>
    <w:rsid w:val="004F4A99"/>
    <w:rsid w:val="00501D74"/>
    <w:rsid w:val="0054549D"/>
    <w:rsid w:val="00562807"/>
    <w:rsid w:val="0058011B"/>
    <w:rsid w:val="0059520B"/>
    <w:rsid w:val="005A179E"/>
    <w:rsid w:val="005B160B"/>
    <w:rsid w:val="005B30D5"/>
    <w:rsid w:val="005C7728"/>
    <w:rsid w:val="005D13BE"/>
    <w:rsid w:val="006014FE"/>
    <w:rsid w:val="006053FD"/>
    <w:rsid w:val="00606EEA"/>
    <w:rsid w:val="006322AD"/>
    <w:rsid w:val="006373DA"/>
    <w:rsid w:val="006456BD"/>
    <w:rsid w:val="00652BCF"/>
    <w:rsid w:val="006554C1"/>
    <w:rsid w:val="0066203A"/>
    <w:rsid w:val="00667554"/>
    <w:rsid w:val="00667DC9"/>
    <w:rsid w:val="00691817"/>
    <w:rsid w:val="00691F14"/>
    <w:rsid w:val="00694CDB"/>
    <w:rsid w:val="006A7187"/>
    <w:rsid w:val="006C44E2"/>
    <w:rsid w:val="006C5564"/>
    <w:rsid w:val="006D760F"/>
    <w:rsid w:val="00703407"/>
    <w:rsid w:val="007147DF"/>
    <w:rsid w:val="00731544"/>
    <w:rsid w:val="007567DF"/>
    <w:rsid w:val="00772835"/>
    <w:rsid w:val="007749DA"/>
    <w:rsid w:val="007828B9"/>
    <w:rsid w:val="007848AB"/>
    <w:rsid w:val="007901DB"/>
    <w:rsid w:val="007A6A0F"/>
    <w:rsid w:val="007B09EE"/>
    <w:rsid w:val="007C12B6"/>
    <w:rsid w:val="007D3542"/>
    <w:rsid w:val="007F0573"/>
    <w:rsid w:val="00803A45"/>
    <w:rsid w:val="0080768E"/>
    <w:rsid w:val="008447D4"/>
    <w:rsid w:val="00852AC7"/>
    <w:rsid w:val="0085648C"/>
    <w:rsid w:val="00886FD8"/>
    <w:rsid w:val="00894FB4"/>
    <w:rsid w:val="00911529"/>
    <w:rsid w:val="00913FB7"/>
    <w:rsid w:val="009241B1"/>
    <w:rsid w:val="009345C8"/>
    <w:rsid w:val="00937231"/>
    <w:rsid w:val="00943509"/>
    <w:rsid w:val="00964479"/>
    <w:rsid w:val="00971DDB"/>
    <w:rsid w:val="00981A3E"/>
    <w:rsid w:val="00981A42"/>
    <w:rsid w:val="00986E47"/>
    <w:rsid w:val="00991EFE"/>
    <w:rsid w:val="00996129"/>
    <w:rsid w:val="009A7953"/>
    <w:rsid w:val="009B09AF"/>
    <w:rsid w:val="009B2895"/>
    <w:rsid w:val="009B3E53"/>
    <w:rsid w:val="009D0F9F"/>
    <w:rsid w:val="009E16EB"/>
    <w:rsid w:val="009E2314"/>
    <w:rsid w:val="009E57B1"/>
    <w:rsid w:val="009F05BF"/>
    <w:rsid w:val="009F16A6"/>
    <w:rsid w:val="009F34DB"/>
    <w:rsid w:val="00A23115"/>
    <w:rsid w:val="00A3271D"/>
    <w:rsid w:val="00A4764F"/>
    <w:rsid w:val="00A47B33"/>
    <w:rsid w:val="00A52CF1"/>
    <w:rsid w:val="00A629F3"/>
    <w:rsid w:val="00AB0D17"/>
    <w:rsid w:val="00AF1512"/>
    <w:rsid w:val="00AF1661"/>
    <w:rsid w:val="00B035D1"/>
    <w:rsid w:val="00B0717F"/>
    <w:rsid w:val="00B1706F"/>
    <w:rsid w:val="00B308D5"/>
    <w:rsid w:val="00B32024"/>
    <w:rsid w:val="00B36E8A"/>
    <w:rsid w:val="00B46E66"/>
    <w:rsid w:val="00B51A47"/>
    <w:rsid w:val="00B55B3E"/>
    <w:rsid w:val="00B804C5"/>
    <w:rsid w:val="00B82BB8"/>
    <w:rsid w:val="00B9405D"/>
    <w:rsid w:val="00B952B2"/>
    <w:rsid w:val="00BA06ED"/>
    <w:rsid w:val="00BB3D2C"/>
    <w:rsid w:val="00BD0FA3"/>
    <w:rsid w:val="00BE0FC5"/>
    <w:rsid w:val="00BF3C88"/>
    <w:rsid w:val="00C02A98"/>
    <w:rsid w:val="00C05FF2"/>
    <w:rsid w:val="00C41177"/>
    <w:rsid w:val="00C518DE"/>
    <w:rsid w:val="00C61B0D"/>
    <w:rsid w:val="00C725BA"/>
    <w:rsid w:val="00C76259"/>
    <w:rsid w:val="00C85216"/>
    <w:rsid w:val="00C941DD"/>
    <w:rsid w:val="00CB786F"/>
    <w:rsid w:val="00CC1502"/>
    <w:rsid w:val="00CC15FF"/>
    <w:rsid w:val="00CC6B9F"/>
    <w:rsid w:val="00CD12E7"/>
    <w:rsid w:val="00CE1D7D"/>
    <w:rsid w:val="00D02255"/>
    <w:rsid w:val="00D07E2C"/>
    <w:rsid w:val="00D23A6B"/>
    <w:rsid w:val="00D409F6"/>
    <w:rsid w:val="00D4466E"/>
    <w:rsid w:val="00D47CF6"/>
    <w:rsid w:val="00D53909"/>
    <w:rsid w:val="00D53914"/>
    <w:rsid w:val="00D56F99"/>
    <w:rsid w:val="00D57C15"/>
    <w:rsid w:val="00D6757F"/>
    <w:rsid w:val="00DA5CED"/>
    <w:rsid w:val="00DB0D7B"/>
    <w:rsid w:val="00DB271D"/>
    <w:rsid w:val="00DB5134"/>
    <w:rsid w:val="00DC5570"/>
    <w:rsid w:val="00DE4D71"/>
    <w:rsid w:val="00DF00A2"/>
    <w:rsid w:val="00DF4DAB"/>
    <w:rsid w:val="00DF57AB"/>
    <w:rsid w:val="00E3563C"/>
    <w:rsid w:val="00E5527F"/>
    <w:rsid w:val="00E60043"/>
    <w:rsid w:val="00E650FE"/>
    <w:rsid w:val="00EA3C97"/>
    <w:rsid w:val="00ED79ED"/>
    <w:rsid w:val="00F074ED"/>
    <w:rsid w:val="00F26E03"/>
    <w:rsid w:val="00F41C59"/>
    <w:rsid w:val="00F43C5C"/>
    <w:rsid w:val="00F53573"/>
    <w:rsid w:val="00F70247"/>
    <w:rsid w:val="00F75B4D"/>
    <w:rsid w:val="00F81D75"/>
    <w:rsid w:val="00FA088C"/>
    <w:rsid w:val="00FA188C"/>
    <w:rsid w:val="00FC2BFD"/>
    <w:rsid w:val="00FD38F0"/>
    <w:rsid w:val="00FD40FD"/>
    <w:rsid w:val="00FE5525"/>
    <w:rsid w:val="00FF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/>
    <o:shapelayout v:ext="edit">
      <o:idmap v:ext="edit" data="1"/>
    </o:shapelayout>
  </w:shapeDefaults>
  <w:decimalSymbol w:val=","/>
  <w:listSeparator w:val=";"/>
  <w14:docId w14:val="735B7150"/>
  <w15:docId w15:val="{0B63E978-CAFA-4F01-8CF4-4C946125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0F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F9F"/>
    <w:pPr>
      <w:ind w:left="720"/>
      <w:contextualSpacing/>
    </w:pPr>
  </w:style>
  <w:style w:type="paragraph" w:styleId="a4">
    <w:name w:val="No Spacing"/>
    <w:uiPriority w:val="1"/>
    <w:qFormat/>
    <w:rsid w:val="00BA06ED"/>
    <w:pPr>
      <w:spacing w:after="0" w:line="240" w:lineRule="auto"/>
    </w:pPr>
    <w:rPr>
      <w:rFonts w:eastAsiaTheme="minorEastAsia"/>
      <w:lang w:eastAsia="ru-RU"/>
    </w:rPr>
  </w:style>
  <w:style w:type="character" w:styleId="a5">
    <w:name w:val="annotation reference"/>
    <w:basedOn w:val="a0"/>
    <w:uiPriority w:val="99"/>
    <w:semiHidden/>
    <w:unhideWhenUsed/>
    <w:rsid w:val="000F33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F33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F331C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F331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F331C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F3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F331C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606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06EEA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606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06EEA"/>
    <w:rPr>
      <w:rFonts w:eastAsiaTheme="minorEastAsia"/>
      <w:lang w:eastAsia="ru-RU"/>
    </w:rPr>
  </w:style>
  <w:style w:type="character" w:styleId="af0">
    <w:name w:val="Hyperlink"/>
    <w:basedOn w:val="a0"/>
    <w:uiPriority w:val="99"/>
    <w:unhideWhenUsed/>
    <w:rsid w:val="00981A3E"/>
    <w:rPr>
      <w:color w:val="0000FF" w:themeColor="hyperlink"/>
      <w:u w:val="single"/>
    </w:rPr>
  </w:style>
  <w:style w:type="paragraph" w:customStyle="1" w:styleId="ConsPlusNormal">
    <w:name w:val="ConsPlusNormal"/>
    <w:rsid w:val="00A327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treg.ru/filial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2007</Words>
  <Characters>11442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Самарина Анастасия Сергеевна</dc:creator>
  <cp:keywords/>
  <dc:description/>
  <cp:lastModifiedBy>_</cp:lastModifiedBy>
  <cp:revision>2</cp:revision>
  <cp:lastPrinted>2024-03-20T04:59:00Z</cp:lastPrinted>
  <dcterms:created xsi:type="dcterms:W3CDTF">2025-09-05T17:57:00Z</dcterms:created>
  <dcterms:modified xsi:type="dcterms:W3CDTF">2025-09-05T17:57:00Z</dcterms:modified>
</cp:coreProperties>
</file>